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B94DD" w14:textId="77777777" w:rsidR="00F73565" w:rsidRPr="00BA580F" w:rsidRDefault="00F73565">
      <w:pPr>
        <w:pStyle w:val="Titolo3"/>
        <w:spacing w:before="0" w:after="120"/>
        <w:jc w:val="right"/>
        <w:rPr>
          <w:rFonts w:asciiTheme="minorHAnsi" w:hAnsiTheme="minorHAnsi" w:cstheme="minorHAnsi"/>
          <w:sz w:val="22"/>
          <w:szCs w:val="22"/>
        </w:rPr>
      </w:pPr>
    </w:p>
    <w:p w14:paraId="5B0AD3CD" w14:textId="77777777" w:rsidR="00F73565" w:rsidRPr="00BA580F" w:rsidRDefault="00F73565">
      <w:pPr>
        <w:pStyle w:val="Titolo3"/>
        <w:spacing w:before="0" w:after="120"/>
        <w:jc w:val="right"/>
        <w:rPr>
          <w:rFonts w:asciiTheme="minorHAnsi" w:hAnsiTheme="minorHAnsi" w:cstheme="minorHAnsi"/>
          <w:sz w:val="22"/>
          <w:szCs w:val="22"/>
        </w:rPr>
      </w:pPr>
    </w:p>
    <w:p w14:paraId="496C4081" w14:textId="77777777" w:rsidR="00F73565" w:rsidRPr="00BA580F" w:rsidRDefault="00B80BA9">
      <w:pPr>
        <w:pStyle w:val="Titolo3"/>
        <w:spacing w:before="0" w:after="120"/>
        <w:jc w:val="right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 xml:space="preserve">Allegato </w:t>
      </w:r>
      <w:r w:rsidR="000F61B5" w:rsidRPr="00BA580F">
        <w:rPr>
          <w:rFonts w:asciiTheme="minorHAnsi" w:hAnsiTheme="minorHAnsi" w:cstheme="minorHAnsi"/>
          <w:sz w:val="22"/>
          <w:szCs w:val="22"/>
        </w:rPr>
        <w:t>2</w:t>
      </w:r>
    </w:p>
    <w:p w14:paraId="58F37751" w14:textId="77777777" w:rsidR="00F73565" w:rsidRPr="00BA580F" w:rsidRDefault="00F73565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0F355231" w14:textId="77777777" w:rsidR="00F73565" w:rsidRPr="00BA580F" w:rsidRDefault="00F73565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0B9EEDA2" w14:textId="110425F5" w:rsidR="00F73565" w:rsidRPr="00BA580F" w:rsidRDefault="00F73565">
      <w:pPr>
        <w:pStyle w:val="Titolo3"/>
        <w:spacing w:before="0" w:after="0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 xml:space="preserve">FAC-SIMILE DI </w:t>
      </w:r>
      <w:r w:rsidRPr="00BA580F">
        <w:rPr>
          <w:rFonts w:asciiTheme="minorHAnsi" w:hAnsiTheme="minorHAnsi" w:cstheme="minorHAnsi"/>
          <w:sz w:val="22"/>
          <w:szCs w:val="22"/>
        </w:rPr>
        <w:tab/>
      </w:r>
      <w:r w:rsidRPr="00BA580F">
        <w:rPr>
          <w:rFonts w:asciiTheme="minorHAnsi" w:hAnsiTheme="minorHAnsi" w:cstheme="minorHAnsi"/>
          <w:sz w:val="22"/>
          <w:szCs w:val="22"/>
        </w:rPr>
        <w:tab/>
      </w:r>
      <w:r w:rsidRPr="00BA580F">
        <w:rPr>
          <w:rFonts w:asciiTheme="minorHAnsi" w:hAnsiTheme="minorHAnsi" w:cstheme="minorHAnsi"/>
          <w:sz w:val="22"/>
          <w:szCs w:val="22"/>
        </w:rPr>
        <w:tab/>
      </w:r>
      <w:r w:rsidRPr="00BA580F">
        <w:rPr>
          <w:rFonts w:asciiTheme="minorHAnsi" w:hAnsiTheme="minorHAnsi" w:cstheme="minorHAnsi"/>
          <w:sz w:val="22"/>
          <w:szCs w:val="22"/>
        </w:rPr>
        <w:tab/>
      </w:r>
      <w:r w:rsidRPr="00BA580F">
        <w:rPr>
          <w:rFonts w:asciiTheme="minorHAnsi" w:hAnsiTheme="minorHAnsi" w:cstheme="minorHAnsi"/>
          <w:sz w:val="22"/>
          <w:szCs w:val="22"/>
        </w:rPr>
        <w:tab/>
      </w:r>
      <w:r w:rsidR="004E44EA">
        <w:rPr>
          <w:rFonts w:asciiTheme="minorHAnsi" w:hAnsiTheme="minorHAnsi" w:cstheme="minorHAnsi"/>
          <w:sz w:val="22"/>
          <w:szCs w:val="22"/>
        </w:rPr>
        <w:tab/>
      </w:r>
      <w:r w:rsidRPr="00BA580F">
        <w:rPr>
          <w:rFonts w:asciiTheme="minorHAnsi" w:hAnsiTheme="minorHAnsi" w:cstheme="minorHAnsi"/>
          <w:b w:val="0"/>
          <w:bCs/>
          <w:sz w:val="22"/>
          <w:szCs w:val="22"/>
        </w:rPr>
        <w:t>Spettabile</w:t>
      </w:r>
    </w:p>
    <w:p w14:paraId="3DC54432" w14:textId="77777777" w:rsidR="004E44EA" w:rsidRDefault="00F73565">
      <w:pPr>
        <w:rPr>
          <w:rFonts w:asciiTheme="minorHAnsi" w:hAnsiTheme="minorHAnsi" w:cstheme="minorBidi"/>
        </w:rPr>
      </w:pPr>
      <w:r w:rsidRPr="00BA580F">
        <w:rPr>
          <w:rFonts w:asciiTheme="minorHAnsi" w:hAnsiTheme="minorHAnsi" w:cstheme="minorHAnsi"/>
          <w:b/>
          <w:sz w:val="22"/>
          <w:szCs w:val="22"/>
        </w:rPr>
        <w:t xml:space="preserve">DICHIARAZIONE </w:t>
      </w:r>
      <w:r w:rsidRPr="00BA580F">
        <w:rPr>
          <w:rFonts w:asciiTheme="minorHAnsi" w:hAnsiTheme="minorHAnsi" w:cstheme="minorHAnsi"/>
          <w:b/>
          <w:sz w:val="22"/>
          <w:szCs w:val="22"/>
        </w:rPr>
        <w:tab/>
      </w:r>
      <w:r w:rsidRPr="00BA580F">
        <w:rPr>
          <w:rFonts w:asciiTheme="minorHAnsi" w:hAnsiTheme="minorHAnsi" w:cstheme="minorHAnsi"/>
          <w:b/>
          <w:sz w:val="22"/>
          <w:szCs w:val="22"/>
        </w:rPr>
        <w:tab/>
      </w:r>
      <w:r w:rsidRPr="00BA580F">
        <w:rPr>
          <w:rFonts w:asciiTheme="minorHAnsi" w:hAnsiTheme="minorHAnsi" w:cstheme="minorHAnsi"/>
          <w:b/>
          <w:sz w:val="22"/>
          <w:szCs w:val="22"/>
        </w:rPr>
        <w:tab/>
      </w:r>
      <w:r w:rsidRPr="00BA580F">
        <w:rPr>
          <w:rFonts w:asciiTheme="minorHAnsi" w:hAnsiTheme="minorHAnsi" w:cstheme="minorHAnsi"/>
          <w:b/>
          <w:sz w:val="22"/>
          <w:szCs w:val="22"/>
        </w:rPr>
        <w:tab/>
      </w:r>
      <w:r w:rsidRPr="00BA580F">
        <w:rPr>
          <w:rFonts w:asciiTheme="minorHAnsi" w:hAnsiTheme="minorHAnsi" w:cstheme="minorHAnsi"/>
          <w:b/>
          <w:sz w:val="22"/>
          <w:szCs w:val="22"/>
        </w:rPr>
        <w:tab/>
      </w:r>
      <w:r w:rsidR="004E44EA" w:rsidRPr="00F957C7">
        <w:rPr>
          <w:rFonts w:asciiTheme="minorHAnsi" w:hAnsiTheme="minorHAnsi" w:cstheme="minorBidi"/>
        </w:rPr>
        <w:t xml:space="preserve">5T S.r.l., </w:t>
      </w:r>
    </w:p>
    <w:p w14:paraId="18AEFCC5" w14:textId="77777777" w:rsidR="004E44EA" w:rsidRDefault="004E44EA" w:rsidP="004E44EA">
      <w:pPr>
        <w:ind w:left="4248" w:firstLine="708"/>
        <w:rPr>
          <w:rFonts w:asciiTheme="minorHAnsi" w:hAnsiTheme="minorHAnsi" w:cstheme="minorBidi"/>
        </w:rPr>
      </w:pPr>
      <w:r w:rsidRPr="00F957C7">
        <w:rPr>
          <w:rFonts w:asciiTheme="minorHAnsi" w:hAnsiTheme="minorHAnsi" w:cstheme="minorBidi"/>
        </w:rPr>
        <w:t>via Bertola 34</w:t>
      </w:r>
    </w:p>
    <w:p w14:paraId="0680B0F4" w14:textId="583231D7" w:rsidR="004E44EA" w:rsidRDefault="004E44EA" w:rsidP="004E44EA">
      <w:pPr>
        <w:ind w:left="4248" w:firstLine="708"/>
        <w:rPr>
          <w:rFonts w:asciiTheme="minorHAnsi" w:hAnsiTheme="minorHAnsi" w:cstheme="minorBidi"/>
        </w:rPr>
      </w:pPr>
      <w:r w:rsidRPr="00F957C7">
        <w:rPr>
          <w:rFonts w:asciiTheme="minorHAnsi" w:hAnsiTheme="minorHAnsi" w:cstheme="minorBidi"/>
        </w:rPr>
        <w:t>10122 Torino</w:t>
      </w:r>
    </w:p>
    <w:p w14:paraId="07A95043" w14:textId="77777777" w:rsidR="00F73565" w:rsidRPr="00BA580F" w:rsidRDefault="00F73565">
      <w:pPr>
        <w:ind w:left="4956"/>
        <w:rPr>
          <w:rFonts w:asciiTheme="minorHAnsi" w:hAnsiTheme="minorHAnsi" w:cstheme="minorHAnsi"/>
          <w:sz w:val="22"/>
          <w:szCs w:val="22"/>
        </w:rPr>
      </w:pPr>
    </w:p>
    <w:p w14:paraId="0578DE87" w14:textId="77777777" w:rsidR="00F73565" w:rsidRPr="00BA580F" w:rsidRDefault="00F73565">
      <w:pPr>
        <w:ind w:left="4956"/>
        <w:rPr>
          <w:rFonts w:asciiTheme="minorHAnsi" w:hAnsiTheme="minorHAnsi" w:cstheme="minorHAnsi"/>
          <w:sz w:val="22"/>
          <w:szCs w:val="22"/>
        </w:rPr>
      </w:pPr>
    </w:p>
    <w:p w14:paraId="08FD9FC3" w14:textId="77777777" w:rsidR="00F73565" w:rsidRPr="00BA580F" w:rsidRDefault="00F73565" w:rsidP="00515B1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1165E7" w14:textId="792071C0" w:rsidR="00DA6F44" w:rsidRPr="00C24CBC" w:rsidRDefault="00F73565" w:rsidP="00C24CBC">
      <w:pPr>
        <w:rPr>
          <w:rFonts w:asciiTheme="minorHAnsi" w:hAnsiTheme="minorHAnsi" w:cstheme="minorHAnsi"/>
          <w:b/>
          <w:sz w:val="22"/>
          <w:szCs w:val="22"/>
        </w:rPr>
      </w:pPr>
      <w:r w:rsidRPr="00BA580F">
        <w:rPr>
          <w:rFonts w:asciiTheme="minorHAnsi" w:hAnsiTheme="minorHAnsi" w:cstheme="minorHAnsi"/>
          <w:b/>
          <w:sz w:val="22"/>
          <w:szCs w:val="22"/>
        </w:rPr>
        <w:t>Oggetto:</w:t>
      </w:r>
      <w:r w:rsidR="007522A2" w:rsidRPr="00BA580F">
        <w:rPr>
          <w:rFonts w:asciiTheme="minorHAnsi" w:hAnsiTheme="minorHAnsi" w:cstheme="minorHAnsi"/>
          <w:sz w:val="22"/>
          <w:szCs w:val="22"/>
        </w:rPr>
        <w:t xml:space="preserve"> </w:t>
      </w:r>
      <w:r w:rsidR="00C24CBC">
        <w:rPr>
          <w:rFonts w:asciiTheme="minorHAnsi" w:hAnsiTheme="minorHAnsi" w:cstheme="minorHAnsi"/>
          <w:b/>
          <w:sz w:val="22"/>
          <w:szCs w:val="22"/>
        </w:rPr>
        <w:t>A</w:t>
      </w:r>
      <w:r w:rsidR="00C24CBC" w:rsidRPr="00C24CBC">
        <w:rPr>
          <w:rFonts w:asciiTheme="minorHAnsi" w:hAnsiTheme="minorHAnsi" w:cstheme="minorHAnsi"/>
          <w:b/>
          <w:sz w:val="22"/>
          <w:szCs w:val="22"/>
        </w:rPr>
        <w:t>vviso di consultazione preliminare di mercato</w:t>
      </w:r>
      <w:r w:rsidR="00C24C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4CBC" w:rsidRPr="00C24CBC">
        <w:rPr>
          <w:rFonts w:asciiTheme="minorHAnsi" w:hAnsiTheme="minorHAnsi" w:cstheme="minorHAnsi"/>
          <w:b/>
          <w:sz w:val="22"/>
          <w:szCs w:val="22"/>
        </w:rPr>
        <w:t>preordinata a conoscere l’assetto del mercato</w:t>
      </w:r>
      <w:r w:rsidR="00C24C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4CBC" w:rsidRPr="00C24CBC">
        <w:rPr>
          <w:rFonts w:asciiTheme="minorHAnsi" w:hAnsiTheme="minorHAnsi" w:cstheme="minorHAnsi"/>
          <w:b/>
          <w:sz w:val="22"/>
          <w:szCs w:val="22"/>
        </w:rPr>
        <w:t xml:space="preserve">in ordine ad un servizio di  mobile ticketing per il </w:t>
      </w:r>
      <w:r w:rsidR="00C24CBC">
        <w:rPr>
          <w:rFonts w:asciiTheme="minorHAnsi" w:hAnsiTheme="minorHAnsi" w:cstheme="minorHAnsi"/>
          <w:b/>
          <w:sz w:val="22"/>
          <w:szCs w:val="22"/>
        </w:rPr>
        <w:t>TPL</w:t>
      </w:r>
      <w:r w:rsidR="00C24CBC" w:rsidRPr="00C24CBC">
        <w:rPr>
          <w:rFonts w:asciiTheme="minorHAnsi" w:hAnsiTheme="minorHAnsi" w:cstheme="minorHAnsi"/>
          <w:b/>
          <w:sz w:val="22"/>
          <w:szCs w:val="22"/>
        </w:rPr>
        <w:t xml:space="preserve"> della </w:t>
      </w:r>
      <w:r w:rsidR="00C24CBC">
        <w:rPr>
          <w:rFonts w:asciiTheme="minorHAnsi" w:hAnsiTheme="minorHAnsi" w:cstheme="minorHAnsi"/>
          <w:b/>
          <w:sz w:val="22"/>
          <w:szCs w:val="22"/>
        </w:rPr>
        <w:t>R</w:t>
      </w:r>
      <w:r w:rsidR="00C24CBC" w:rsidRPr="00C24CBC">
        <w:rPr>
          <w:rFonts w:asciiTheme="minorHAnsi" w:hAnsiTheme="minorHAnsi" w:cstheme="minorHAnsi"/>
          <w:b/>
          <w:sz w:val="22"/>
          <w:szCs w:val="22"/>
        </w:rPr>
        <w:t xml:space="preserve">egione </w:t>
      </w:r>
      <w:r w:rsidR="00C24CBC">
        <w:rPr>
          <w:rFonts w:asciiTheme="minorHAnsi" w:hAnsiTheme="minorHAnsi" w:cstheme="minorHAnsi"/>
          <w:b/>
          <w:sz w:val="22"/>
          <w:szCs w:val="22"/>
        </w:rPr>
        <w:t>P</w:t>
      </w:r>
      <w:r w:rsidR="00C24CBC" w:rsidRPr="00C24CBC">
        <w:rPr>
          <w:rFonts w:asciiTheme="minorHAnsi" w:hAnsiTheme="minorHAnsi" w:cstheme="minorHAnsi"/>
          <w:b/>
          <w:sz w:val="22"/>
          <w:szCs w:val="22"/>
        </w:rPr>
        <w:t>iemonte</w:t>
      </w:r>
      <w:r w:rsidR="00C24C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24CBC" w:rsidRPr="00C24CBC">
        <w:rPr>
          <w:rFonts w:asciiTheme="minorHAnsi" w:hAnsiTheme="minorHAnsi" w:cstheme="minorHAnsi"/>
          <w:b/>
          <w:sz w:val="22"/>
          <w:szCs w:val="22"/>
        </w:rPr>
        <w:t xml:space="preserve">(ex art. 66 D. </w:t>
      </w:r>
      <w:proofErr w:type="spellStart"/>
      <w:r w:rsidR="00C24CBC" w:rsidRPr="00C24CBC">
        <w:rPr>
          <w:rFonts w:asciiTheme="minorHAnsi" w:hAnsiTheme="minorHAnsi" w:cstheme="minorHAnsi"/>
          <w:b/>
          <w:sz w:val="22"/>
          <w:szCs w:val="22"/>
        </w:rPr>
        <w:t>Lgs</w:t>
      </w:r>
      <w:proofErr w:type="spellEnd"/>
      <w:r w:rsidR="00C24CBC" w:rsidRPr="00C24CBC">
        <w:rPr>
          <w:rFonts w:asciiTheme="minorHAnsi" w:hAnsiTheme="minorHAnsi" w:cstheme="minorHAnsi"/>
          <w:b/>
          <w:sz w:val="22"/>
          <w:szCs w:val="22"/>
        </w:rPr>
        <w:t>. n. 50/2016)</w:t>
      </w:r>
    </w:p>
    <w:p w14:paraId="337F089D" w14:textId="77777777" w:rsidR="00DA6F44" w:rsidRPr="00C24CBC" w:rsidRDefault="00DA6F44" w:rsidP="00DA6F44">
      <w:pPr>
        <w:autoSpaceDE w:val="0"/>
        <w:autoSpaceDN w:val="0"/>
        <w:adjustRightInd w:val="0"/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2B7A43A1" w14:textId="77777777" w:rsidR="00F73565" w:rsidRPr="00BA580F" w:rsidRDefault="00F73565" w:rsidP="00424C16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 xml:space="preserve">Il/La sottoscritto/a _________________________nato/a </w:t>
      </w:r>
      <w:proofErr w:type="spellStart"/>
      <w:r w:rsidRPr="00BA580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BA580F">
        <w:rPr>
          <w:rFonts w:asciiTheme="minorHAnsi" w:hAnsiTheme="minorHAnsi" w:cstheme="minorHAnsi"/>
          <w:sz w:val="22"/>
          <w:szCs w:val="22"/>
        </w:rPr>
        <w:t xml:space="preserve"> ______________________ il _____________ documento n. ________________, codice fiscale ____________</w:t>
      </w:r>
      <w:r w:rsidR="00424C16" w:rsidRPr="00BA580F">
        <w:rPr>
          <w:rFonts w:asciiTheme="minorHAnsi" w:hAnsiTheme="minorHAnsi" w:cstheme="minorHAnsi"/>
          <w:sz w:val="22"/>
          <w:szCs w:val="22"/>
        </w:rPr>
        <w:t xml:space="preserve">___________________ </w:t>
      </w:r>
      <w:r w:rsidRPr="00BA580F">
        <w:rPr>
          <w:rFonts w:asciiTheme="minorHAnsi" w:hAnsiTheme="minorHAnsi" w:cstheme="minorHAnsi"/>
          <w:sz w:val="22"/>
          <w:szCs w:val="22"/>
        </w:rPr>
        <w:t>nella sua qualità di _____________________________________________________</w:t>
      </w:r>
      <w:r w:rsidR="00424C16" w:rsidRPr="00BA580F">
        <w:rPr>
          <w:rFonts w:asciiTheme="minorHAnsi" w:hAnsiTheme="minorHAnsi" w:cstheme="minorHAnsi"/>
          <w:sz w:val="22"/>
          <w:szCs w:val="22"/>
        </w:rPr>
        <w:t>________________</w:t>
      </w:r>
    </w:p>
    <w:p w14:paraId="0C81541A" w14:textId="77777777" w:rsidR="00F73565" w:rsidRPr="00BA580F" w:rsidRDefault="00F73565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della società ________________________________________con sede legale in ______________________________________________CAP__________________</w:t>
      </w:r>
    </w:p>
    <w:p w14:paraId="58843067" w14:textId="77777777" w:rsidR="00F73565" w:rsidRPr="00BA580F" w:rsidRDefault="00F73565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Via_____________________________________________ n°__________________</w:t>
      </w:r>
    </w:p>
    <w:p w14:paraId="6241B9C8" w14:textId="77777777" w:rsidR="00F73565" w:rsidRPr="00BA580F" w:rsidRDefault="00F73565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Tel.________________________________fax_______________________________</w:t>
      </w:r>
    </w:p>
    <w:p w14:paraId="0E8109BF" w14:textId="77777777" w:rsidR="00F73565" w:rsidRPr="00BA580F" w:rsidRDefault="00F73565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con sede amministrativa (</w:t>
      </w:r>
      <w:r w:rsidRPr="00BA580F">
        <w:rPr>
          <w:rFonts w:asciiTheme="minorHAnsi" w:hAnsiTheme="minorHAnsi" w:cstheme="minorHAnsi"/>
          <w:i/>
          <w:sz w:val="22"/>
          <w:szCs w:val="22"/>
        </w:rPr>
        <w:t>se diversa da quella legale</w:t>
      </w:r>
      <w:r w:rsidRPr="00BA580F">
        <w:rPr>
          <w:rFonts w:asciiTheme="minorHAnsi" w:hAnsiTheme="minorHAnsi" w:cstheme="minorHAnsi"/>
          <w:sz w:val="22"/>
          <w:szCs w:val="22"/>
        </w:rPr>
        <w:t>) in ________________________________________________CAP________________</w:t>
      </w:r>
    </w:p>
    <w:p w14:paraId="075FA0EF" w14:textId="77777777" w:rsidR="00F73565" w:rsidRPr="00BA580F" w:rsidRDefault="00F73565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Via ________________________________________________ n°______________</w:t>
      </w:r>
    </w:p>
    <w:p w14:paraId="7AAD9B4E" w14:textId="77777777" w:rsidR="00F73565" w:rsidRPr="00BA580F" w:rsidRDefault="00F73565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Tel.________________________________fax_______________________</w:t>
      </w:r>
      <w:r w:rsidR="001044F4" w:rsidRPr="00BA580F">
        <w:rPr>
          <w:rFonts w:asciiTheme="minorHAnsi" w:hAnsiTheme="minorHAnsi" w:cstheme="minorHAnsi"/>
          <w:sz w:val="22"/>
          <w:szCs w:val="22"/>
        </w:rPr>
        <w:t>_</w:t>
      </w:r>
      <w:r w:rsidRPr="00BA580F">
        <w:rPr>
          <w:rFonts w:asciiTheme="minorHAnsi" w:hAnsiTheme="minorHAnsi" w:cstheme="minorHAnsi"/>
          <w:sz w:val="22"/>
          <w:szCs w:val="22"/>
        </w:rPr>
        <w:t>_______</w:t>
      </w:r>
    </w:p>
    <w:p w14:paraId="712BFF29" w14:textId="77777777" w:rsidR="00F73565" w:rsidRPr="00BA580F" w:rsidRDefault="00F73565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codice fiscale n. _______________________________________________</w:t>
      </w:r>
      <w:r w:rsidR="001044F4" w:rsidRPr="00BA580F">
        <w:rPr>
          <w:rFonts w:asciiTheme="minorHAnsi" w:hAnsiTheme="minorHAnsi" w:cstheme="minorHAnsi"/>
          <w:sz w:val="22"/>
          <w:szCs w:val="22"/>
        </w:rPr>
        <w:t>_</w:t>
      </w:r>
      <w:r w:rsidRPr="00BA580F">
        <w:rPr>
          <w:rFonts w:asciiTheme="minorHAnsi" w:hAnsiTheme="minorHAnsi" w:cstheme="minorHAnsi"/>
          <w:sz w:val="22"/>
          <w:szCs w:val="22"/>
        </w:rPr>
        <w:t>_______</w:t>
      </w:r>
    </w:p>
    <w:p w14:paraId="3FE8C39A" w14:textId="77777777" w:rsidR="00F73565" w:rsidRPr="00BA580F" w:rsidRDefault="00F73565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partita IVA n° _________________________________________________</w:t>
      </w:r>
      <w:r w:rsidR="001044F4" w:rsidRPr="00BA580F">
        <w:rPr>
          <w:rFonts w:asciiTheme="minorHAnsi" w:hAnsiTheme="minorHAnsi" w:cstheme="minorHAnsi"/>
          <w:sz w:val="22"/>
          <w:szCs w:val="22"/>
        </w:rPr>
        <w:t>_</w:t>
      </w:r>
      <w:r w:rsidRPr="00BA580F">
        <w:rPr>
          <w:rFonts w:asciiTheme="minorHAnsi" w:hAnsiTheme="minorHAnsi" w:cstheme="minorHAnsi"/>
          <w:sz w:val="22"/>
          <w:szCs w:val="22"/>
        </w:rPr>
        <w:t>_______</w:t>
      </w:r>
    </w:p>
    <w:p w14:paraId="5FA4C096" w14:textId="77777777" w:rsidR="00F73565" w:rsidRPr="00BA580F" w:rsidRDefault="00F73565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sito web ______________________________________________________</w:t>
      </w:r>
      <w:r w:rsidR="001044F4" w:rsidRPr="00BA580F">
        <w:rPr>
          <w:rFonts w:asciiTheme="minorHAnsi" w:hAnsiTheme="minorHAnsi" w:cstheme="minorHAnsi"/>
          <w:sz w:val="22"/>
          <w:szCs w:val="22"/>
        </w:rPr>
        <w:t>_</w:t>
      </w:r>
      <w:r w:rsidRPr="00BA580F">
        <w:rPr>
          <w:rFonts w:asciiTheme="minorHAnsi" w:hAnsiTheme="minorHAnsi" w:cstheme="minorHAnsi"/>
          <w:sz w:val="22"/>
          <w:szCs w:val="22"/>
        </w:rPr>
        <w:t>_______</w:t>
      </w:r>
    </w:p>
    <w:p w14:paraId="4E7D2BEF" w14:textId="77777777" w:rsidR="00EC2B19" w:rsidRPr="00BA580F" w:rsidRDefault="00F73565" w:rsidP="00EC2B19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indirizzo e-mail referente per la procedura __________________________________</w:t>
      </w:r>
    </w:p>
    <w:p w14:paraId="330B49D0" w14:textId="77777777" w:rsidR="00EC2B19" w:rsidRPr="00BA580F" w:rsidRDefault="00EC2B19" w:rsidP="00EC2B19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numero di fax: ________________________________________________________</w:t>
      </w:r>
    </w:p>
    <w:p w14:paraId="531B902C" w14:textId="77777777" w:rsidR="00EC2B19" w:rsidRPr="00BA580F" w:rsidRDefault="00EC2B19" w:rsidP="00EC2B19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indirizzo di posta elettronica certificata: _____________________________</w:t>
      </w:r>
      <w:r w:rsidR="008F6DE3" w:rsidRPr="00BA580F">
        <w:rPr>
          <w:rFonts w:asciiTheme="minorHAnsi" w:hAnsiTheme="minorHAnsi" w:cstheme="minorHAnsi"/>
          <w:sz w:val="22"/>
          <w:szCs w:val="22"/>
        </w:rPr>
        <w:t>_______</w:t>
      </w:r>
      <w:r w:rsidRPr="00BA580F">
        <w:rPr>
          <w:rFonts w:asciiTheme="minorHAnsi" w:hAnsiTheme="minorHAnsi" w:cstheme="minorHAnsi"/>
          <w:sz w:val="22"/>
          <w:szCs w:val="22"/>
        </w:rPr>
        <w:t>.</w:t>
      </w:r>
    </w:p>
    <w:p w14:paraId="6376B921" w14:textId="77777777" w:rsidR="00EC2B19" w:rsidRPr="00BA580F" w:rsidRDefault="00EC2B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408534" w14:textId="4058C814" w:rsidR="00F73565" w:rsidRPr="00BA580F" w:rsidRDefault="00F73565">
      <w:pPr>
        <w:pStyle w:val="Corpodeltesto2"/>
        <w:spacing w:after="120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 xml:space="preserve">al fine di dare riscontro </w:t>
      </w:r>
      <w:r w:rsidR="00C53DE6" w:rsidRPr="00BA580F">
        <w:rPr>
          <w:rFonts w:asciiTheme="minorHAnsi" w:hAnsiTheme="minorHAnsi" w:cstheme="minorHAnsi"/>
          <w:sz w:val="22"/>
          <w:szCs w:val="22"/>
        </w:rPr>
        <w:t>all</w:t>
      </w:r>
      <w:r w:rsidR="00C24CBC">
        <w:rPr>
          <w:rFonts w:asciiTheme="minorHAnsi" w:hAnsiTheme="minorHAnsi" w:cstheme="minorHAnsi"/>
          <w:sz w:val="22"/>
          <w:szCs w:val="22"/>
        </w:rPr>
        <w:t>a consultazione preliminare</w:t>
      </w:r>
      <w:r w:rsidR="000F61B5" w:rsidRPr="00BA580F">
        <w:rPr>
          <w:rFonts w:asciiTheme="minorHAnsi" w:hAnsiTheme="minorHAnsi" w:cstheme="minorHAnsi"/>
          <w:sz w:val="22"/>
          <w:szCs w:val="22"/>
        </w:rPr>
        <w:t xml:space="preserve"> di mercato</w:t>
      </w:r>
      <w:r w:rsidR="00C53DE6" w:rsidRPr="00BA580F">
        <w:rPr>
          <w:rFonts w:asciiTheme="minorHAnsi" w:hAnsiTheme="minorHAnsi" w:cstheme="minorHAnsi"/>
          <w:sz w:val="22"/>
          <w:szCs w:val="22"/>
        </w:rPr>
        <w:t xml:space="preserve"> </w:t>
      </w:r>
      <w:r w:rsidRPr="00BA580F">
        <w:rPr>
          <w:rFonts w:asciiTheme="minorHAnsi" w:hAnsiTheme="minorHAnsi" w:cstheme="minorHAnsi"/>
          <w:sz w:val="22"/>
          <w:szCs w:val="22"/>
        </w:rPr>
        <w:t xml:space="preserve">in oggetto </w:t>
      </w:r>
    </w:p>
    <w:p w14:paraId="0742DA29" w14:textId="77777777" w:rsidR="00F73565" w:rsidRPr="00BA580F" w:rsidRDefault="00F73565">
      <w:pPr>
        <w:pStyle w:val="Corpodeltesto2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2AB80833" w14:textId="77777777" w:rsidR="00F73565" w:rsidRPr="00BA580F" w:rsidRDefault="00E50504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580F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711F53EE" w14:textId="77777777" w:rsidR="00F73565" w:rsidRPr="00BA580F" w:rsidRDefault="00F73565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580F">
        <w:rPr>
          <w:rFonts w:asciiTheme="minorHAnsi" w:hAnsiTheme="minorHAnsi" w:cstheme="minorHAnsi"/>
          <w:b/>
          <w:sz w:val="22"/>
          <w:szCs w:val="22"/>
        </w:rPr>
        <w:t>(ai sensi dell’ art. 47 del D.P.R. n. 445/2000 e s.m.i.):</w:t>
      </w:r>
    </w:p>
    <w:p w14:paraId="59E3D5A2" w14:textId="0B85D276" w:rsidR="00BB29B6" w:rsidRPr="00BA580F" w:rsidRDefault="00F73565" w:rsidP="00E50504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b/>
          <w:sz w:val="22"/>
          <w:szCs w:val="22"/>
        </w:rPr>
        <w:t>di sottoscrivere la presente dichiarazione in qualità di</w:t>
      </w:r>
      <w:r w:rsidR="00C866D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A580F">
        <w:rPr>
          <w:rFonts w:asciiTheme="minorHAnsi" w:hAnsiTheme="minorHAnsi" w:cstheme="minorHAnsi"/>
          <w:b/>
          <w:sz w:val="22"/>
          <w:szCs w:val="22"/>
        </w:rPr>
        <w:t>_____________________________________________________, in virtù di __________________________________________</w:t>
      </w:r>
      <w:r w:rsidRPr="00BA580F">
        <w:rPr>
          <w:rFonts w:asciiTheme="minorHAnsi" w:hAnsiTheme="minorHAnsi" w:cstheme="minorHAnsi"/>
          <w:sz w:val="22"/>
          <w:szCs w:val="22"/>
        </w:rPr>
        <w:t>(</w:t>
      </w:r>
      <w:r w:rsidRPr="00BA580F">
        <w:rPr>
          <w:rFonts w:asciiTheme="minorHAnsi" w:hAnsiTheme="minorHAnsi" w:cstheme="minorHAnsi"/>
          <w:i/>
          <w:sz w:val="22"/>
          <w:szCs w:val="22"/>
        </w:rPr>
        <w:t>indicare l’atto di conferimento dei poteri di firma, ad esempio procura generale o speciale, delibera del Consiglio di Amministrazione ecc</w:t>
      </w:r>
      <w:r w:rsidRPr="00BA580F">
        <w:rPr>
          <w:rFonts w:asciiTheme="minorHAnsi" w:hAnsiTheme="minorHAnsi" w:cstheme="minorHAnsi"/>
          <w:sz w:val="22"/>
          <w:szCs w:val="22"/>
        </w:rPr>
        <w:t xml:space="preserve">.) </w:t>
      </w:r>
      <w:r w:rsidR="00BB29B6" w:rsidRPr="00BA580F">
        <w:rPr>
          <w:rFonts w:asciiTheme="minorHAnsi" w:hAnsiTheme="minorHAnsi" w:cstheme="minorHAnsi"/>
          <w:sz w:val="22"/>
          <w:szCs w:val="22"/>
        </w:rPr>
        <w:t>che la suddetta Società è iscritta alla C.C.I.A.A., di ______________________________________________________</w:t>
      </w:r>
      <w:r w:rsidR="00E50504" w:rsidRPr="00BA580F">
        <w:rPr>
          <w:rFonts w:asciiTheme="minorHAnsi" w:hAnsiTheme="minorHAnsi" w:cstheme="minorHAnsi"/>
          <w:sz w:val="22"/>
          <w:szCs w:val="22"/>
        </w:rPr>
        <w:t>___</w:t>
      </w:r>
      <w:r w:rsidR="00BB29B6" w:rsidRPr="00BA580F">
        <w:rPr>
          <w:rFonts w:asciiTheme="minorHAnsi" w:hAnsiTheme="minorHAnsi" w:cstheme="minorHAnsi"/>
          <w:sz w:val="22"/>
          <w:szCs w:val="22"/>
        </w:rPr>
        <w:t>___________,</w:t>
      </w:r>
    </w:p>
    <w:p w14:paraId="14879194" w14:textId="77777777" w:rsidR="00BB29B6" w:rsidRPr="00BA580F" w:rsidRDefault="00BB29B6" w:rsidP="00E50504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Ufficio Registro delle Imprese con posizione n.</w:t>
      </w:r>
      <w:r w:rsidR="00E50504" w:rsidRPr="00BA580F">
        <w:rPr>
          <w:rFonts w:asciiTheme="minorHAnsi" w:hAnsiTheme="minorHAnsi" w:cstheme="minorHAnsi"/>
          <w:sz w:val="22"/>
          <w:szCs w:val="22"/>
        </w:rPr>
        <w:t xml:space="preserve"> ______________________________ </w:t>
      </w:r>
      <w:r w:rsidRPr="00BA580F">
        <w:rPr>
          <w:rFonts w:asciiTheme="minorHAnsi" w:hAnsiTheme="minorHAnsi" w:cstheme="minorHAnsi"/>
          <w:sz w:val="22"/>
          <w:szCs w:val="22"/>
        </w:rPr>
        <w:t>del ________________________________;</w:t>
      </w:r>
    </w:p>
    <w:p w14:paraId="2FE8998F" w14:textId="27E7BC3B" w:rsidR="00BB29B6" w:rsidRPr="00BA580F" w:rsidRDefault="00BB29B6" w:rsidP="00E50504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ragione o denominazione sociale</w:t>
      </w:r>
      <w:r w:rsidR="00C866DA">
        <w:rPr>
          <w:rFonts w:asciiTheme="minorHAnsi" w:hAnsiTheme="minorHAnsi" w:cstheme="minorHAnsi"/>
          <w:sz w:val="22"/>
          <w:szCs w:val="22"/>
        </w:rPr>
        <w:t xml:space="preserve"> </w:t>
      </w:r>
      <w:r w:rsidRPr="00BA580F">
        <w:rPr>
          <w:rFonts w:asciiTheme="minorHAnsi" w:hAnsiTheme="minorHAnsi" w:cstheme="minorHAnsi"/>
          <w:sz w:val="22"/>
          <w:szCs w:val="22"/>
        </w:rPr>
        <w:t>_____________________________________</w:t>
      </w:r>
      <w:r w:rsidR="00E50504" w:rsidRPr="00BA580F">
        <w:rPr>
          <w:rFonts w:asciiTheme="minorHAnsi" w:hAnsiTheme="minorHAnsi" w:cstheme="minorHAnsi"/>
          <w:sz w:val="22"/>
          <w:szCs w:val="22"/>
        </w:rPr>
        <w:t>___</w:t>
      </w:r>
      <w:r w:rsidRPr="00BA580F">
        <w:rPr>
          <w:rFonts w:asciiTheme="minorHAnsi" w:hAnsiTheme="minorHAnsi" w:cstheme="minorHAnsi"/>
          <w:sz w:val="22"/>
          <w:szCs w:val="22"/>
        </w:rPr>
        <w:t>__;</w:t>
      </w:r>
    </w:p>
    <w:p w14:paraId="0957BEAC" w14:textId="77777777" w:rsidR="00BB29B6" w:rsidRPr="00BA580F" w:rsidRDefault="00BB29B6" w:rsidP="00E50504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lastRenderedPageBreak/>
        <w:t>natura giuridica _________________________________________________</w:t>
      </w:r>
      <w:r w:rsidR="00E50504" w:rsidRPr="00BA580F">
        <w:rPr>
          <w:rFonts w:asciiTheme="minorHAnsi" w:hAnsiTheme="minorHAnsi" w:cstheme="minorHAnsi"/>
          <w:sz w:val="22"/>
          <w:szCs w:val="22"/>
        </w:rPr>
        <w:t>___</w:t>
      </w:r>
      <w:r w:rsidRPr="00BA580F">
        <w:rPr>
          <w:rFonts w:asciiTheme="minorHAnsi" w:hAnsiTheme="minorHAnsi" w:cstheme="minorHAnsi"/>
          <w:sz w:val="22"/>
          <w:szCs w:val="22"/>
        </w:rPr>
        <w:t>___;</w:t>
      </w:r>
    </w:p>
    <w:p w14:paraId="063A770C" w14:textId="77777777" w:rsidR="00BB29B6" w:rsidRPr="00BA580F" w:rsidRDefault="00BB29B6" w:rsidP="00E50504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data inizio attività _______________________________________________</w:t>
      </w:r>
      <w:r w:rsidR="00E50504" w:rsidRPr="00BA580F">
        <w:rPr>
          <w:rFonts w:asciiTheme="minorHAnsi" w:hAnsiTheme="minorHAnsi" w:cstheme="minorHAnsi"/>
          <w:sz w:val="22"/>
          <w:szCs w:val="22"/>
        </w:rPr>
        <w:t>___</w:t>
      </w:r>
      <w:r w:rsidRPr="00BA580F">
        <w:rPr>
          <w:rFonts w:asciiTheme="minorHAnsi" w:hAnsiTheme="minorHAnsi" w:cstheme="minorHAnsi"/>
          <w:sz w:val="22"/>
          <w:szCs w:val="22"/>
        </w:rPr>
        <w:t>___;</w:t>
      </w:r>
    </w:p>
    <w:p w14:paraId="6E0A6A08" w14:textId="77777777" w:rsidR="00BB29B6" w:rsidRPr="00BA580F" w:rsidRDefault="00BB29B6" w:rsidP="00E50504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oggetto attività ___________________________________________</w:t>
      </w:r>
      <w:r w:rsidR="00E50504" w:rsidRPr="00BA580F">
        <w:rPr>
          <w:rFonts w:asciiTheme="minorHAnsi" w:hAnsiTheme="minorHAnsi" w:cstheme="minorHAnsi"/>
          <w:sz w:val="22"/>
          <w:szCs w:val="22"/>
        </w:rPr>
        <w:t>___</w:t>
      </w:r>
      <w:r w:rsidRPr="00BA580F">
        <w:rPr>
          <w:rFonts w:asciiTheme="minorHAnsi" w:hAnsiTheme="minorHAnsi" w:cstheme="minorHAnsi"/>
          <w:sz w:val="22"/>
          <w:szCs w:val="22"/>
        </w:rPr>
        <w:t>__________</w:t>
      </w:r>
    </w:p>
    <w:p w14:paraId="2092A347" w14:textId="77777777" w:rsidR="00BB29B6" w:rsidRPr="00BA580F" w:rsidRDefault="00BB29B6" w:rsidP="00E50504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="00E50504" w:rsidRPr="00BA580F">
        <w:rPr>
          <w:rFonts w:asciiTheme="minorHAnsi" w:hAnsiTheme="minorHAnsi" w:cstheme="minorHAnsi"/>
          <w:sz w:val="22"/>
          <w:szCs w:val="22"/>
        </w:rPr>
        <w:t>___</w:t>
      </w:r>
      <w:r w:rsidRPr="00BA580F">
        <w:rPr>
          <w:rFonts w:asciiTheme="minorHAnsi" w:hAnsiTheme="minorHAnsi" w:cstheme="minorHAnsi"/>
          <w:sz w:val="22"/>
          <w:szCs w:val="22"/>
        </w:rPr>
        <w:t>_;</w:t>
      </w:r>
    </w:p>
    <w:p w14:paraId="348EA3B3" w14:textId="77777777" w:rsidR="00BB29B6" w:rsidRPr="00BA580F" w:rsidRDefault="00BB29B6">
      <w:pPr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codice attività ______________________________________________</w:t>
      </w:r>
      <w:r w:rsidR="00E50504" w:rsidRPr="00BA580F">
        <w:rPr>
          <w:rFonts w:asciiTheme="minorHAnsi" w:hAnsiTheme="minorHAnsi" w:cstheme="minorHAnsi"/>
          <w:sz w:val="22"/>
          <w:szCs w:val="22"/>
        </w:rPr>
        <w:t>__________;</w:t>
      </w:r>
    </w:p>
    <w:p w14:paraId="5F2AD9C0" w14:textId="77777777" w:rsidR="00770E0A" w:rsidRPr="00BA580F" w:rsidRDefault="00770E0A" w:rsidP="00770E0A">
      <w:pPr>
        <w:pStyle w:val="lettera"/>
        <w:tabs>
          <w:tab w:val="clear" w:pos="1134"/>
          <w:tab w:val="clear" w:pos="3969"/>
          <w:tab w:val="clear" w:pos="4933"/>
          <w:tab w:val="clear" w:pos="6804"/>
        </w:tabs>
        <w:spacing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ED91FB7" w14:textId="77777777" w:rsidR="001C489B" w:rsidRDefault="00F73565" w:rsidP="00E046CC">
      <w:pPr>
        <w:pStyle w:val="lettera"/>
        <w:tabs>
          <w:tab w:val="clear" w:pos="1134"/>
          <w:tab w:val="clear" w:pos="3969"/>
          <w:tab w:val="clear" w:pos="4933"/>
          <w:tab w:val="clear" w:pos="6804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489B">
        <w:rPr>
          <w:rFonts w:asciiTheme="minorHAnsi" w:hAnsiTheme="minorHAnsi" w:cstheme="minorHAnsi"/>
          <w:b/>
          <w:bCs/>
          <w:sz w:val="22"/>
          <w:szCs w:val="22"/>
        </w:rPr>
        <w:t>e fornisce</w:t>
      </w:r>
      <w:r w:rsidR="00770E0A" w:rsidRPr="001C48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24CBC" w:rsidRPr="001C489B">
        <w:rPr>
          <w:rFonts w:asciiTheme="minorHAnsi" w:hAnsiTheme="minorHAnsi" w:cstheme="minorHAnsi"/>
          <w:b/>
          <w:bCs/>
          <w:sz w:val="22"/>
          <w:szCs w:val="22"/>
        </w:rPr>
        <w:t>la relazione tecnico-funzionale e d</w:t>
      </w:r>
      <w:r w:rsidR="001C489B" w:rsidRPr="001C489B">
        <w:rPr>
          <w:rFonts w:asciiTheme="minorHAnsi" w:hAnsiTheme="minorHAnsi" w:cstheme="minorHAnsi"/>
          <w:b/>
          <w:bCs/>
          <w:sz w:val="22"/>
          <w:szCs w:val="22"/>
        </w:rPr>
        <w:t xml:space="preserve">i </w:t>
      </w:r>
      <w:r w:rsidR="00C24CBC" w:rsidRPr="001C489B">
        <w:rPr>
          <w:rFonts w:asciiTheme="minorHAnsi" w:hAnsiTheme="minorHAnsi" w:cstheme="minorHAnsi"/>
          <w:b/>
          <w:bCs/>
          <w:sz w:val="22"/>
          <w:szCs w:val="22"/>
        </w:rPr>
        <w:t xml:space="preserve">risposta ai quesiti titolata </w:t>
      </w:r>
    </w:p>
    <w:p w14:paraId="01589EA5" w14:textId="19F5500C" w:rsidR="001C489B" w:rsidRDefault="001C489B" w:rsidP="00E046CC">
      <w:pPr>
        <w:pStyle w:val="lettera"/>
        <w:tabs>
          <w:tab w:val="clear" w:pos="1134"/>
          <w:tab w:val="clear" w:pos="3969"/>
          <w:tab w:val="clear" w:pos="4933"/>
          <w:tab w:val="clear" w:pos="6804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489B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1C48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indicare il titolo della relazione</w:t>
      </w:r>
      <w:r w:rsidRPr="001C489B">
        <w:rPr>
          <w:rFonts w:asciiTheme="minorHAnsi" w:hAnsiTheme="minorHAnsi" w:cstheme="minorHAnsi"/>
          <w:b/>
          <w:bCs/>
          <w:sz w:val="22"/>
          <w:szCs w:val="22"/>
        </w:rPr>
        <w:t xml:space="preserve">] in formato .pdf sottoscritta digitalmente, </w:t>
      </w:r>
    </w:p>
    <w:p w14:paraId="6C7E60DC" w14:textId="4B362C83" w:rsidR="00C24CBC" w:rsidRDefault="001C489B" w:rsidP="00E046CC">
      <w:pPr>
        <w:pStyle w:val="lettera"/>
        <w:tabs>
          <w:tab w:val="clear" w:pos="1134"/>
          <w:tab w:val="clear" w:pos="3969"/>
          <w:tab w:val="clear" w:pos="4933"/>
          <w:tab w:val="clear" w:pos="6804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489B">
        <w:rPr>
          <w:rFonts w:asciiTheme="minorHAnsi" w:hAnsiTheme="minorHAnsi" w:cstheme="minorHAnsi"/>
          <w:b/>
          <w:bCs/>
          <w:sz w:val="22"/>
          <w:szCs w:val="22"/>
        </w:rPr>
        <w:t>munita dei segue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1C489B">
        <w:rPr>
          <w:rFonts w:asciiTheme="minorHAnsi" w:hAnsiTheme="minorHAnsi" w:cstheme="minorHAnsi"/>
          <w:b/>
          <w:bCs/>
          <w:sz w:val="22"/>
          <w:szCs w:val="22"/>
        </w:rPr>
        <w:t>ti allegati:</w:t>
      </w:r>
    </w:p>
    <w:p w14:paraId="6AEBF7E5" w14:textId="1448431C" w:rsidR="001C489B" w:rsidRDefault="001C489B" w:rsidP="00E046CC">
      <w:pPr>
        <w:pStyle w:val="lettera"/>
        <w:tabs>
          <w:tab w:val="clear" w:pos="1134"/>
          <w:tab w:val="clear" w:pos="3969"/>
          <w:tab w:val="clear" w:pos="4933"/>
          <w:tab w:val="clear" w:pos="6804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C489B">
        <w:rPr>
          <w:rFonts w:asciiTheme="minorHAnsi" w:hAnsiTheme="minorHAnsi" w:cstheme="minorHAnsi"/>
          <w:b/>
          <w:bCs/>
          <w:sz w:val="22"/>
          <w:szCs w:val="22"/>
        </w:rPr>
        <w:t>[</w:t>
      </w:r>
      <w:r w:rsidRPr="001C48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indicare il titolo de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gli allegati alla </w:t>
      </w:r>
      <w:r w:rsidRPr="001C48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relazione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, se esistenti</w:t>
      </w:r>
      <w:r w:rsidRPr="001C489B">
        <w:rPr>
          <w:rFonts w:asciiTheme="minorHAnsi" w:hAnsiTheme="minorHAnsi" w:cstheme="minorHAnsi"/>
          <w:b/>
          <w:bCs/>
          <w:sz w:val="22"/>
          <w:szCs w:val="22"/>
        </w:rPr>
        <w:t>]</w:t>
      </w:r>
    </w:p>
    <w:p w14:paraId="33433382" w14:textId="0727FD23" w:rsidR="001C489B" w:rsidRDefault="001C489B" w:rsidP="00E046CC">
      <w:pPr>
        <w:pStyle w:val="lettera"/>
        <w:tabs>
          <w:tab w:val="clear" w:pos="1134"/>
          <w:tab w:val="clear" w:pos="3969"/>
          <w:tab w:val="clear" w:pos="4933"/>
          <w:tab w:val="clear" w:pos="6804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__________________________________________________________________;</w:t>
      </w:r>
    </w:p>
    <w:p w14:paraId="6F8FD851" w14:textId="77777777" w:rsidR="001C489B" w:rsidRDefault="001C489B" w:rsidP="001C489B">
      <w:pPr>
        <w:pStyle w:val="lettera"/>
        <w:tabs>
          <w:tab w:val="clear" w:pos="1134"/>
          <w:tab w:val="clear" w:pos="3969"/>
          <w:tab w:val="clear" w:pos="4933"/>
          <w:tab w:val="clear" w:pos="6804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__________________________________________________________________;</w:t>
      </w:r>
    </w:p>
    <w:p w14:paraId="1C7A73EF" w14:textId="77777777" w:rsidR="001C489B" w:rsidRDefault="001C489B" w:rsidP="001C489B">
      <w:pPr>
        <w:pStyle w:val="lettera"/>
        <w:tabs>
          <w:tab w:val="clear" w:pos="1134"/>
          <w:tab w:val="clear" w:pos="3969"/>
          <w:tab w:val="clear" w:pos="4933"/>
          <w:tab w:val="clear" w:pos="6804"/>
        </w:tabs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__________________________________________________________________;</w:t>
      </w:r>
    </w:p>
    <w:p w14:paraId="6A3C84F0" w14:textId="77777777" w:rsidR="00C53DE6" w:rsidRPr="00BA580F" w:rsidRDefault="00C53DE6" w:rsidP="00C53D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C4D390" w14:textId="77777777" w:rsidR="00C53DE6" w:rsidRPr="00BA580F" w:rsidRDefault="00E50504" w:rsidP="00E50504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580F">
        <w:rPr>
          <w:rFonts w:asciiTheme="minorHAnsi" w:hAnsiTheme="minorHAnsi" w:cstheme="minorHAnsi"/>
          <w:b/>
          <w:sz w:val="22"/>
          <w:szCs w:val="22"/>
        </w:rPr>
        <w:t>PRENDE ATTO DEL FATTO CHE:</w:t>
      </w:r>
    </w:p>
    <w:p w14:paraId="4FF51620" w14:textId="38503BC1" w:rsidR="00C53DE6" w:rsidRPr="00BA580F" w:rsidRDefault="001C489B" w:rsidP="00B80BA9">
      <w:pPr>
        <w:numPr>
          <w:ilvl w:val="0"/>
          <w:numId w:val="3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5T</w:t>
      </w:r>
      <w:r w:rsidR="00524200" w:rsidRPr="00BA580F">
        <w:rPr>
          <w:rFonts w:asciiTheme="minorHAnsi" w:hAnsiTheme="minorHAnsi" w:cstheme="minorHAnsi"/>
          <w:sz w:val="22"/>
          <w:szCs w:val="22"/>
        </w:rPr>
        <w:t xml:space="preserve"> si impegna a considerare riservati, trattare come tali e non divulgare a terzi tutti i dati e le informazioni contenute nei documenti che verranno inviati dai soggetti interessati, in risposta alla presente consultazione, ai sensi di quanto stabilito all’art.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="00524200" w:rsidRPr="00BA580F">
        <w:rPr>
          <w:rFonts w:asciiTheme="minorHAnsi" w:hAnsiTheme="minorHAnsi" w:cstheme="minorHAnsi"/>
          <w:sz w:val="22"/>
          <w:szCs w:val="22"/>
        </w:rPr>
        <w:t xml:space="preserve">(Accordo di riservatezza) dell’Avviso di </w:t>
      </w:r>
      <w:r w:rsidR="00C866DA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onsultazione </w:t>
      </w:r>
      <w:r w:rsidR="00C866DA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reliminare</w:t>
      </w:r>
      <w:r w:rsidRPr="00BA580F">
        <w:rPr>
          <w:rFonts w:asciiTheme="minorHAnsi" w:hAnsiTheme="minorHAnsi" w:cstheme="minorHAnsi"/>
          <w:sz w:val="22"/>
          <w:szCs w:val="22"/>
        </w:rPr>
        <w:t xml:space="preserve"> di </w:t>
      </w:r>
      <w:r w:rsidR="00C866DA">
        <w:rPr>
          <w:rFonts w:asciiTheme="minorHAnsi" w:hAnsiTheme="minorHAnsi" w:cstheme="minorHAnsi"/>
          <w:sz w:val="22"/>
          <w:szCs w:val="22"/>
        </w:rPr>
        <w:t>M</w:t>
      </w:r>
      <w:r w:rsidRPr="00BA580F">
        <w:rPr>
          <w:rFonts w:asciiTheme="minorHAnsi" w:hAnsiTheme="minorHAnsi" w:cstheme="minorHAnsi"/>
          <w:sz w:val="22"/>
          <w:szCs w:val="22"/>
        </w:rPr>
        <w:t>ercato</w:t>
      </w:r>
      <w:r w:rsidR="00515B13" w:rsidRPr="00BA580F">
        <w:rPr>
          <w:rFonts w:asciiTheme="minorHAnsi" w:hAnsiTheme="minorHAnsi" w:cstheme="minorHAnsi"/>
          <w:sz w:val="22"/>
          <w:szCs w:val="22"/>
        </w:rPr>
        <w:t>;</w:t>
      </w:r>
    </w:p>
    <w:p w14:paraId="085EA92A" w14:textId="4C511FE6" w:rsidR="00C53DE6" w:rsidRPr="00BA580F" w:rsidRDefault="00B80BA9" w:rsidP="00B80BA9">
      <w:pPr>
        <w:numPr>
          <w:ilvl w:val="0"/>
          <w:numId w:val="37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 xml:space="preserve">l’esito della presente procedura non è in alcun modo vincolante per </w:t>
      </w:r>
      <w:r w:rsidR="001C489B">
        <w:rPr>
          <w:rFonts w:asciiTheme="minorHAnsi" w:hAnsiTheme="minorHAnsi" w:cstheme="minorHAnsi"/>
          <w:sz w:val="22"/>
          <w:szCs w:val="22"/>
        </w:rPr>
        <w:t xml:space="preserve">5T, </w:t>
      </w:r>
      <w:r w:rsidRPr="00BA580F">
        <w:rPr>
          <w:rFonts w:asciiTheme="minorHAnsi" w:hAnsiTheme="minorHAnsi" w:cstheme="minorHAnsi"/>
          <w:sz w:val="22"/>
          <w:szCs w:val="22"/>
        </w:rPr>
        <w:t>che si riser</w:t>
      </w:r>
      <w:r w:rsidR="001C489B">
        <w:rPr>
          <w:rFonts w:asciiTheme="minorHAnsi" w:hAnsiTheme="minorHAnsi" w:cstheme="minorHAnsi"/>
          <w:sz w:val="22"/>
          <w:szCs w:val="22"/>
        </w:rPr>
        <w:t>va</w:t>
      </w:r>
      <w:r w:rsidRPr="00BA580F">
        <w:rPr>
          <w:rFonts w:asciiTheme="minorHAnsi" w:hAnsiTheme="minorHAnsi" w:cstheme="minorHAnsi"/>
          <w:sz w:val="22"/>
          <w:szCs w:val="22"/>
        </w:rPr>
        <w:t xml:space="preserve"> la più ampia discrezionalità rispetto alle decisioni da adottare in ordine allo studio complessivo di fattibilità condotto, ai sensi e per gli effetti del Decreto Legislativo 7 marzo 2005, n. 82 e s.m.i., sulla base della valutazione comparativa di tipo tecnico-economico tra le varie soluzioni a disposizione </w:t>
      </w:r>
      <w:r w:rsidR="001C489B">
        <w:rPr>
          <w:rFonts w:asciiTheme="minorHAnsi" w:hAnsiTheme="minorHAnsi" w:cstheme="minorHAnsi"/>
          <w:sz w:val="22"/>
          <w:szCs w:val="22"/>
        </w:rPr>
        <w:t>della stessa 5T</w:t>
      </w:r>
      <w:r w:rsidR="00515B13" w:rsidRPr="00BA580F">
        <w:rPr>
          <w:rFonts w:asciiTheme="minorHAnsi" w:hAnsiTheme="minorHAnsi" w:cstheme="minorHAnsi"/>
          <w:sz w:val="22"/>
          <w:szCs w:val="22"/>
        </w:rPr>
        <w:t>;</w:t>
      </w:r>
    </w:p>
    <w:p w14:paraId="328C5413" w14:textId="77777777" w:rsidR="00C53DE6" w:rsidRPr="00BA580F" w:rsidRDefault="000B6B2F" w:rsidP="00B80BA9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il presente avviso</w:t>
      </w:r>
      <w:r w:rsidR="00C53DE6" w:rsidRPr="00BA580F">
        <w:rPr>
          <w:rFonts w:asciiTheme="minorHAnsi" w:hAnsiTheme="minorHAnsi" w:cstheme="minorHAnsi"/>
          <w:sz w:val="22"/>
          <w:szCs w:val="22"/>
        </w:rPr>
        <w:t xml:space="preserve"> non costituisce un invito ad offrire né un’offerta al pubblico ai sensi dell’art. 1336 c.c. </w:t>
      </w:r>
      <w:r w:rsidR="00524200" w:rsidRPr="00BA580F">
        <w:rPr>
          <w:rFonts w:asciiTheme="minorHAnsi" w:hAnsiTheme="minorHAnsi" w:cstheme="minorHAnsi"/>
          <w:sz w:val="22"/>
          <w:szCs w:val="22"/>
        </w:rPr>
        <w:t xml:space="preserve">né una </w:t>
      </w:r>
      <w:r w:rsidR="00C53DE6" w:rsidRPr="00BA580F">
        <w:rPr>
          <w:rFonts w:asciiTheme="minorHAnsi" w:hAnsiTheme="minorHAnsi" w:cstheme="minorHAnsi"/>
          <w:sz w:val="22"/>
          <w:szCs w:val="22"/>
        </w:rPr>
        <w:t>promessa al pubblico ai sensi dell’art. 1989 c.c.</w:t>
      </w:r>
      <w:r w:rsidR="00515B13" w:rsidRPr="00BA580F">
        <w:rPr>
          <w:rFonts w:asciiTheme="minorHAnsi" w:hAnsiTheme="minorHAnsi" w:cstheme="minorHAnsi"/>
          <w:sz w:val="22"/>
          <w:szCs w:val="22"/>
        </w:rPr>
        <w:t>;</w:t>
      </w:r>
    </w:p>
    <w:p w14:paraId="4C822FFF" w14:textId="77777777" w:rsidR="00C53DE6" w:rsidRPr="00BA580F" w:rsidRDefault="000B6B2F" w:rsidP="00B80BA9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sz w:val="22"/>
          <w:szCs w:val="22"/>
        </w:rPr>
        <w:t>tale indagine non ingenera negli operatori alcun affidamento sul successivo invito ad un’eventuale procedura</w:t>
      </w:r>
      <w:r w:rsidR="0003086F" w:rsidRPr="00BA580F">
        <w:rPr>
          <w:rFonts w:asciiTheme="minorHAnsi" w:hAnsiTheme="minorHAnsi" w:cstheme="minorHAnsi"/>
          <w:sz w:val="22"/>
          <w:szCs w:val="22"/>
        </w:rPr>
        <w:t>;</w:t>
      </w:r>
    </w:p>
    <w:p w14:paraId="537C93E5" w14:textId="1A66F7E7" w:rsidR="00C53DE6" w:rsidRPr="001C489B" w:rsidRDefault="001C489B" w:rsidP="00CF23C5">
      <w:pPr>
        <w:numPr>
          <w:ilvl w:val="0"/>
          <w:numId w:val="37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C489B">
        <w:rPr>
          <w:rFonts w:asciiTheme="minorHAnsi" w:hAnsiTheme="minorHAnsi" w:cstheme="minorHAnsi"/>
          <w:iCs/>
          <w:sz w:val="22"/>
          <w:szCs w:val="22"/>
        </w:rPr>
        <w:t>5T</w:t>
      </w:r>
      <w:r w:rsidR="0003086F" w:rsidRPr="001C489B">
        <w:rPr>
          <w:rFonts w:asciiTheme="minorHAnsi" w:hAnsiTheme="minorHAnsi" w:cstheme="minorHAnsi"/>
          <w:iCs/>
          <w:sz w:val="22"/>
          <w:szCs w:val="22"/>
        </w:rPr>
        <w:t xml:space="preserve"> gestisce i rapporti con i fornitori ispirandosi ai principi di responsabilità sociale ed alle regole etiche di cui al Codice Etico dalla medesima adottato e disponibile sul sito internet</w:t>
      </w:r>
      <w:r w:rsidR="00927EEF">
        <w:rPr>
          <w:rFonts w:asciiTheme="minorHAnsi" w:hAnsiTheme="minorHAnsi" w:cstheme="minorHAnsi"/>
          <w:iCs/>
          <w:sz w:val="22"/>
          <w:szCs w:val="22"/>
        </w:rPr>
        <w:t xml:space="preserve"> </w:t>
      </w:r>
      <w:hyperlink r:id="rId12" w:history="1">
        <w:r w:rsidR="00AE4ADB" w:rsidRPr="0052151E">
          <w:rPr>
            <w:rStyle w:val="Collegamentoipertestuale"/>
            <w:rFonts w:asciiTheme="minorHAnsi" w:hAnsiTheme="minorHAnsi" w:cstheme="minorHAnsi"/>
            <w:iCs/>
            <w:sz w:val="22"/>
            <w:szCs w:val="22"/>
          </w:rPr>
          <w:t>www.5t.torino.it</w:t>
        </w:r>
      </w:hyperlink>
      <w:r w:rsidR="00AE4AD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27EEF">
        <w:rPr>
          <w:rFonts w:asciiTheme="minorHAnsi" w:hAnsiTheme="minorHAnsi" w:cstheme="minorHAnsi"/>
          <w:iCs/>
          <w:sz w:val="22"/>
          <w:szCs w:val="22"/>
        </w:rPr>
        <w:t xml:space="preserve">alla pagina </w:t>
      </w:r>
      <w:r w:rsidR="00927EEF" w:rsidRPr="00927EEF">
        <w:rPr>
          <w:rFonts w:asciiTheme="minorHAnsi" w:hAnsiTheme="minorHAnsi" w:cstheme="minorHAnsi"/>
          <w:iCs/>
          <w:sz w:val="22"/>
          <w:szCs w:val="22"/>
        </w:rPr>
        <w:t>http://trasparenza.5t.torino.it/wp-content/uploads/sites/7/2019/04/1.1-APPENDICE-CODICE-ETICO.pdf</w:t>
      </w:r>
    </w:p>
    <w:p w14:paraId="6D428B0F" w14:textId="77777777" w:rsidR="00E046CC" w:rsidRPr="00BA580F" w:rsidRDefault="00515B13" w:rsidP="00A709B4">
      <w:pPr>
        <w:rPr>
          <w:rFonts w:asciiTheme="minorHAnsi" w:hAnsiTheme="minorHAnsi" w:cstheme="minorHAnsi"/>
          <w:sz w:val="22"/>
          <w:szCs w:val="22"/>
        </w:rPr>
      </w:pPr>
      <w:r w:rsidRPr="00BA580F">
        <w:rPr>
          <w:rFonts w:asciiTheme="minorHAnsi" w:hAnsiTheme="minorHAnsi" w:cstheme="minorHAnsi"/>
          <w:iCs/>
          <w:sz w:val="22"/>
          <w:szCs w:val="22"/>
        </w:rPr>
        <w:t xml:space="preserve">Infine, dichiara di aver preso atto </w:t>
      </w:r>
      <w:r w:rsidRPr="00BA580F">
        <w:rPr>
          <w:rFonts w:asciiTheme="minorHAnsi" w:hAnsiTheme="minorHAnsi" w:cstheme="minorHAnsi"/>
          <w:b/>
          <w:iCs/>
          <w:sz w:val="22"/>
          <w:szCs w:val="22"/>
        </w:rPr>
        <w:t xml:space="preserve">dell’informativa </w:t>
      </w:r>
      <w:r w:rsidR="00E046CC" w:rsidRPr="00BA580F">
        <w:rPr>
          <w:rFonts w:asciiTheme="minorHAnsi" w:hAnsiTheme="minorHAnsi" w:cstheme="minorHAnsi"/>
          <w:b/>
          <w:iCs/>
          <w:sz w:val="22"/>
          <w:szCs w:val="22"/>
        </w:rPr>
        <w:t xml:space="preserve">sul trattamento dei dati personali </w:t>
      </w:r>
      <w:r w:rsidR="00A709B4" w:rsidRPr="00BA580F">
        <w:rPr>
          <w:rFonts w:asciiTheme="minorHAnsi" w:hAnsiTheme="minorHAnsi" w:cstheme="minorHAnsi"/>
          <w:b/>
          <w:iCs/>
          <w:sz w:val="22"/>
          <w:szCs w:val="22"/>
        </w:rPr>
        <w:t xml:space="preserve">ai sensi dell’art. 13 del Regolamento (UE) 2016/679 </w:t>
      </w:r>
      <w:r w:rsidR="00E046CC" w:rsidRPr="00BA580F">
        <w:rPr>
          <w:rFonts w:asciiTheme="minorHAnsi" w:hAnsiTheme="minorHAnsi" w:cstheme="minorHAnsi"/>
          <w:iCs/>
          <w:sz w:val="22"/>
          <w:szCs w:val="22"/>
        </w:rPr>
        <w:t>sotto riportata</w:t>
      </w:r>
      <w:r w:rsidR="00A709B4" w:rsidRPr="00BA580F">
        <w:rPr>
          <w:rFonts w:asciiTheme="minorHAnsi" w:hAnsiTheme="minorHAnsi" w:cstheme="minorHAnsi"/>
          <w:iCs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7"/>
      </w:tblGrid>
      <w:tr w:rsidR="00E046CC" w:rsidRPr="00BA580F" w14:paraId="66E2C74A" w14:textId="77777777" w:rsidTr="007809F7">
        <w:tc>
          <w:tcPr>
            <w:tcW w:w="8447" w:type="dxa"/>
          </w:tcPr>
          <w:p w14:paraId="2CDDBA9B" w14:textId="026278B7" w:rsidR="00E046CC" w:rsidRPr="00BA580F" w:rsidRDefault="00E046CC" w:rsidP="00E046CC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580F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Pr="00BA580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trattamento dei dati personali forniti </w:t>
            </w:r>
            <w:r w:rsidR="00AE4ADB">
              <w:rPr>
                <w:rFonts w:asciiTheme="minorHAnsi" w:hAnsiTheme="minorHAnsi" w:cstheme="minorHAnsi"/>
                <w:iCs/>
                <w:sz w:val="22"/>
                <w:szCs w:val="22"/>
              </w:rPr>
              <w:t>dall’operatore economico</w:t>
            </w:r>
            <w:r w:rsidRPr="00BA580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è disciplinato dal Regolamento Europeo 2016/679 relativo alla protezione delle persone fisiche con riguardo al trattamento dei dati personali, nonché alla libera circolazione di tali dati (di seguito GDPR). Ai sensi dell’art. 13 del GDPR, </w:t>
            </w:r>
            <w:r w:rsidR="00AE4ADB">
              <w:rPr>
                <w:rFonts w:asciiTheme="minorHAnsi" w:hAnsiTheme="minorHAnsi" w:cstheme="minorHAnsi"/>
                <w:iCs/>
                <w:sz w:val="22"/>
                <w:szCs w:val="22"/>
              </w:rPr>
              <w:t>5T</w:t>
            </w:r>
            <w:r w:rsidRPr="00BA580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informa, pertanto, di quanto segue:</w:t>
            </w:r>
          </w:p>
          <w:p w14:paraId="6CBCDDFD" w14:textId="1B4E9301" w:rsidR="00DF5F3E" w:rsidRPr="00DF5F3E" w:rsidRDefault="00E046CC" w:rsidP="00E51726">
            <w:pPr>
              <w:widowControl w:val="0"/>
              <w:numPr>
                <w:ilvl w:val="0"/>
                <w:numId w:val="42"/>
              </w:numPr>
              <w:spacing w:before="120"/>
              <w:jc w:val="both"/>
            </w:pPr>
            <w:r w:rsidRPr="00DF5F3E">
              <w:rPr>
                <w:rFonts w:asciiTheme="minorHAnsi" w:hAnsiTheme="minorHAnsi" w:cstheme="minorHAnsi"/>
                <w:iCs/>
                <w:sz w:val="22"/>
                <w:szCs w:val="22"/>
              </w:rPr>
              <w:t>Il Titolare del trattamento d</w:t>
            </w:r>
            <w:r w:rsidR="00DF5F3E" w:rsidRPr="00DF5F3E">
              <w:rPr>
                <w:rFonts w:asciiTheme="minorHAnsi" w:hAnsiTheme="minorHAnsi" w:cstheme="minorHAnsi"/>
                <w:iCs/>
                <w:sz w:val="22"/>
                <w:szCs w:val="22"/>
              </w:rPr>
              <w:t>ei</w:t>
            </w:r>
            <w:r w:rsidRPr="00DF5F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dati personali è </w:t>
            </w:r>
            <w:r w:rsidR="00AE4ADB" w:rsidRPr="00DF5F3E">
              <w:rPr>
                <w:rFonts w:asciiTheme="minorHAnsi" w:hAnsiTheme="minorHAnsi" w:cstheme="minorHAnsi"/>
                <w:iCs/>
                <w:sz w:val="22"/>
                <w:szCs w:val="22"/>
              </w:rPr>
              <w:t>5T S.R.L.</w:t>
            </w:r>
            <w:r w:rsidRPr="00DF5F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con sede in Torino, </w:t>
            </w:r>
            <w:r w:rsidR="00AE4ADB" w:rsidRPr="00DF5F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VIA BERTOLA N. 34 </w:t>
            </w:r>
            <w:r w:rsidRPr="00DF5F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nella persona del suo Legale Rappresentante </w:t>
            </w:r>
            <w:r w:rsidR="00AE4ADB" w:rsidRPr="00DF5F3E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hyperlink r:id="rId13" w:history="1">
              <w:r w:rsidR="00DF5F3E" w:rsidRPr="0052151E">
                <w:rPr>
                  <w:rStyle w:val="Collegamentoipertestuale"/>
                  <w:rFonts w:asciiTheme="minorHAnsi" w:hAnsiTheme="minorHAnsi" w:cstheme="minorHAnsi"/>
                  <w:iCs/>
                  <w:sz w:val="22"/>
                  <w:szCs w:val="22"/>
                </w:rPr>
                <w:t>privacy@5t.torino.it</w:t>
              </w:r>
            </w:hyperlink>
            <w:r w:rsidR="00AE4ADB" w:rsidRPr="00DF5F3E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  <w:p w14:paraId="1A3B0932" w14:textId="559FD6ED" w:rsidR="00DF5F3E" w:rsidRPr="00DF5F3E" w:rsidRDefault="00E046CC" w:rsidP="00DF5F3E">
            <w:pPr>
              <w:widowControl w:val="0"/>
              <w:numPr>
                <w:ilvl w:val="0"/>
                <w:numId w:val="42"/>
              </w:num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5F3E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DF5F3E" w:rsidRPr="00DF5F3E">
              <w:rPr>
                <w:rFonts w:asciiTheme="minorHAnsi" w:hAnsiTheme="minorHAnsi" w:cstheme="minorHAnsi"/>
                <w:color w:val="002A3A"/>
                <w:sz w:val="22"/>
                <w:szCs w:val="22"/>
                <w:shd w:val="clear" w:color="auto" w:fill="FFFFFF"/>
              </w:rPr>
              <w:t>5T ha nominato il Responsabile della Protezione dei Dati (RPD) che può essere contattato all’indirizzo e-mail:</w:t>
            </w:r>
            <w:r w:rsidR="00C03BAB">
              <w:rPr>
                <w:rStyle w:val="apple-converted-space"/>
              </w:rPr>
              <w:t xml:space="preserve"> </w:t>
            </w:r>
            <w:hyperlink r:id="rId14" w:tgtFrame="_blank" w:history="1">
              <w:r w:rsidR="00DF5F3E" w:rsidRPr="00C03BAB">
                <w:rPr>
                  <w:rStyle w:val="Collegamentoipertestuale"/>
                  <w:rFonts w:asciiTheme="minorHAnsi" w:hAnsiTheme="minorHAnsi" w:cstheme="minorHAnsi"/>
                  <w:iCs/>
                  <w:sz w:val="22"/>
                  <w:szCs w:val="22"/>
                </w:rPr>
                <w:t>rpd@5t.torino.it</w:t>
              </w:r>
            </w:hyperlink>
            <w:r w:rsidR="00C03BAB">
              <w:rPr>
                <w:rStyle w:val="apple-converted-space"/>
                <w:rFonts w:asciiTheme="minorHAnsi" w:hAnsiTheme="minorHAnsi" w:cstheme="minorHAnsi"/>
                <w:color w:val="002A3A"/>
                <w:sz w:val="22"/>
                <w:szCs w:val="22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="00DF5F3E" w:rsidRPr="00DF5F3E">
              <w:rPr>
                <w:rFonts w:asciiTheme="minorHAnsi" w:hAnsiTheme="minorHAnsi" w:cstheme="minorHAnsi"/>
                <w:color w:val="002A3A"/>
                <w:sz w:val="22"/>
                <w:szCs w:val="22"/>
                <w:shd w:val="clear" w:color="auto" w:fill="FFFFFF"/>
              </w:rPr>
              <w:t xml:space="preserve">o scrivendo a 5T </w:t>
            </w:r>
            <w:proofErr w:type="spellStart"/>
            <w:r w:rsidR="00DF5F3E" w:rsidRPr="00DF5F3E">
              <w:rPr>
                <w:rFonts w:asciiTheme="minorHAnsi" w:hAnsiTheme="minorHAnsi" w:cstheme="minorHAnsi"/>
                <w:color w:val="002A3A"/>
                <w:sz w:val="22"/>
                <w:szCs w:val="22"/>
                <w:shd w:val="clear" w:color="auto" w:fill="FFFFFF"/>
              </w:rPr>
              <w:t>Srl</w:t>
            </w:r>
            <w:proofErr w:type="spellEnd"/>
            <w:r w:rsidR="00DF5F3E" w:rsidRPr="00DF5F3E">
              <w:rPr>
                <w:rFonts w:asciiTheme="minorHAnsi" w:hAnsiTheme="minorHAnsi" w:cstheme="minorHAnsi"/>
                <w:color w:val="002A3A"/>
                <w:sz w:val="22"/>
                <w:szCs w:val="22"/>
                <w:shd w:val="clear" w:color="auto" w:fill="FFFFFF"/>
              </w:rPr>
              <w:t xml:space="preserve"> - RPD, Via </w:t>
            </w:r>
            <w:r w:rsidR="00DF5F3E" w:rsidRPr="00DF5F3E">
              <w:rPr>
                <w:rFonts w:asciiTheme="minorHAnsi" w:hAnsiTheme="minorHAnsi" w:cstheme="minorHAnsi"/>
                <w:color w:val="002A3A"/>
                <w:sz w:val="22"/>
                <w:szCs w:val="22"/>
                <w:shd w:val="clear" w:color="auto" w:fill="FFFFFF"/>
              </w:rPr>
              <w:lastRenderedPageBreak/>
              <w:t>Bertola 34, 10122 Torino</w:t>
            </w:r>
          </w:p>
          <w:p w14:paraId="047212C6" w14:textId="5367A874" w:rsidR="00E046CC" w:rsidRPr="00BA580F" w:rsidRDefault="00E046CC" w:rsidP="00E046CC">
            <w:pPr>
              <w:widowControl w:val="0"/>
              <w:numPr>
                <w:ilvl w:val="0"/>
                <w:numId w:val="42"/>
              </w:numPr>
              <w:spacing w:before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580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il trattamento dei dati personali </w:t>
            </w:r>
            <w:r w:rsidR="003D17ED">
              <w:rPr>
                <w:rFonts w:asciiTheme="minorHAnsi" w:hAnsiTheme="minorHAnsi" w:cstheme="minorHAnsi"/>
                <w:iCs/>
                <w:sz w:val="22"/>
                <w:szCs w:val="22"/>
              </w:rPr>
              <w:t>dell’operatore economico</w:t>
            </w:r>
            <w:r w:rsidRPr="00BA580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 dei suoi collaboratori ha l’esclusiva finalità di dare puntuale esecuzione a tutti gli obblighi </w:t>
            </w:r>
            <w:r w:rsidR="003D17ED">
              <w:rPr>
                <w:rFonts w:asciiTheme="minorHAnsi" w:hAnsiTheme="minorHAnsi" w:cstheme="minorHAnsi"/>
                <w:iCs/>
                <w:sz w:val="22"/>
                <w:szCs w:val="22"/>
              </w:rPr>
              <w:t>del presente avviso di consultazione preliminare</w:t>
            </w:r>
            <w:r w:rsidRPr="00BA580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 Tali obblighi costituiscono la base giuridica del trattamento; </w:t>
            </w:r>
          </w:p>
          <w:p w14:paraId="2746EBCE" w14:textId="77777777" w:rsidR="00E046CC" w:rsidRPr="00BA580F" w:rsidRDefault="00E046CC" w:rsidP="00E046CC">
            <w:pPr>
              <w:widowControl w:val="0"/>
              <w:numPr>
                <w:ilvl w:val="0"/>
                <w:numId w:val="42"/>
              </w:numPr>
              <w:spacing w:before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580F">
              <w:rPr>
                <w:rFonts w:asciiTheme="minorHAnsi" w:hAnsiTheme="minorHAnsi" w:cstheme="minorHAnsi"/>
                <w:iCs/>
                <w:sz w:val="22"/>
                <w:szCs w:val="22"/>
              </w:rPr>
              <w:t>il conferimento dei dati non è obbligatorio ma è necessario per la finalità sopraindicata;</w:t>
            </w:r>
          </w:p>
          <w:p w14:paraId="66D10850" w14:textId="77777777" w:rsidR="00E046CC" w:rsidRPr="00BA580F" w:rsidRDefault="00E046CC" w:rsidP="00E046CC">
            <w:pPr>
              <w:widowControl w:val="0"/>
              <w:numPr>
                <w:ilvl w:val="0"/>
                <w:numId w:val="42"/>
              </w:numPr>
              <w:spacing w:before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580F">
              <w:rPr>
                <w:rFonts w:asciiTheme="minorHAnsi" w:hAnsiTheme="minorHAnsi" w:cstheme="minorHAnsi"/>
                <w:iCs/>
                <w:sz w:val="22"/>
                <w:szCs w:val="22"/>
              </w:rPr>
              <w:t>i dati sono trattati, nel rispetto dei principi di correttezza, liceità, minimizzazione dei dati e tutela della riservatezza,  con modalità cartacee e informatiche, esclusivamente da soggetti incaricati dal Titolare, autorizzati ed istruiti in tal senso, o da imprese espressamente nominate come Responsabili del trattamento, e sono conservati per il periodo necessario per adempiere alle finalità sopraindicate adottando tutte quelle misure tecniche ed organizzative adeguate per tutelare i diritti, le libertà e i legittimi interessi che sono riconosciuti per legge  in qualità di Interessato;</w:t>
            </w:r>
          </w:p>
          <w:p w14:paraId="7C38D407" w14:textId="77777777" w:rsidR="00E046CC" w:rsidRPr="00BA580F" w:rsidRDefault="00E046CC" w:rsidP="00E046CC">
            <w:pPr>
              <w:widowControl w:val="0"/>
              <w:numPr>
                <w:ilvl w:val="0"/>
                <w:numId w:val="42"/>
              </w:numPr>
              <w:spacing w:before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580F">
              <w:rPr>
                <w:rFonts w:asciiTheme="minorHAnsi" w:hAnsiTheme="minorHAnsi" w:cstheme="minorHAnsi"/>
                <w:iCs/>
                <w:sz w:val="22"/>
                <w:szCs w:val="22"/>
              </w:rPr>
              <w:t>i dati personali non saranno in alcun modo oggetto di trasferimento in un Paese terzo extra europeo né di comunicazione e diffusione fuori dai casi sopraindicati, né di processi decisionali automatizzati compresa la profilazione.</w:t>
            </w:r>
          </w:p>
          <w:p w14:paraId="2B2B111F" w14:textId="10FF40D9" w:rsidR="00E046CC" w:rsidRPr="00BA580F" w:rsidRDefault="00E046CC" w:rsidP="00E046CC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580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I collaboratori </w:t>
            </w:r>
            <w:r w:rsidR="003D17ED">
              <w:rPr>
                <w:rFonts w:asciiTheme="minorHAnsi" w:hAnsiTheme="minorHAnsi" w:cstheme="minorHAnsi"/>
                <w:iCs/>
                <w:sz w:val="22"/>
                <w:szCs w:val="22"/>
              </w:rPr>
              <w:t>dall’operatore economico</w:t>
            </w:r>
            <w:r w:rsidRPr="00BA580F">
              <w:rPr>
                <w:rFonts w:asciiTheme="minorHAnsi" w:hAnsiTheme="minorHAnsi" w:cstheme="minorHAnsi"/>
                <w:iCs/>
                <w:sz w:val="22"/>
                <w:szCs w:val="22"/>
              </w:rPr>
              <w:t>, in qualità di interessati, potranno esercitare i diritti previsti dagli artt. da 15 a 22 del GDPR (tra cui quelli di ottenere la conferma dell’esistenza o meno dei suoi Dati personali e</w:t>
            </w:r>
            <w:r w:rsidR="003D17E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BA580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la loro messa a disposizione in forma intellegibile; di avere conoscenza della logica e delle finalità su cui si basa il trattamento; di ottenere la cancellazione, la trasformazione in forma anonima o la limitazione o il blocco dei Dati trattati in violazione di legge, nonché l’aggiornamento, la rettifica o, se vi è interesse, l’integrazione dei dati; di opporsi per motivi legittimi al trattamento stesso) rivolgendosi al Titolare o al Responsabile per la Protezione dei dati, ai dati di contatto di cui sopra.</w:t>
            </w:r>
          </w:p>
          <w:p w14:paraId="2E3CA06A" w14:textId="77777777" w:rsidR="00E046CC" w:rsidRPr="00BA580F" w:rsidRDefault="00E046CC" w:rsidP="00E046CC">
            <w:pPr>
              <w:widowControl w:val="0"/>
              <w:spacing w:before="120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A580F">
              <w:rPr>
                <w:rFonts w:asciiTheme="minorHAnsi" w:hAnsiTheme="minorHAnsi" w:cstheme="minorHAnsi"/>
                <w:iCs/>
                <w:sz w:val="22"/>
                <w:szCs w:val="22"/>
              </w:rPr>
              <w:t>Potranno anche esercitare il diritto di proporre reclamo all’Autorità di controllo o di ricorrere alle autorità giurisdizionali competenti qualora il trattamento dei dati personali avvenga in violazione di quanto previsto dal GDPR, in conformità agli artt. 77 e 79 del GDPR.</w:t>
            </w:r>
          </w:p>
        </w:tc>
      </w:tr>
    </w:tbl>
    <w:p w14:paraId="25045859" w14:textId="77777777" w:rsidR="00E046CC" w:rsidRPr="00BA580F" w:rsidRDefault="00E046CC" w:rsidP="00E046CC">
      <w:pPr>
        <w:rPr>
          <w:rFonts w:asciiTheme="minorHAnsi" w:hAnsiTheme="minorHAnsi" w:cstheme="minorHAnsi"/>
          <w:sz w:val="22"/>
          <w:szCs w:val="22"/>
        </w:rPr>
      </w:pPr>
    </w:p>
    <w:p w14:paraId="32BE087A" w14:textId="77777777" w:rsidR="00E046CC" w:rsidRPr="00BA580F" w:rsidRDefault="00E046CC" w:rsidP="00E046CC">
      <w:pPr>
        <w:pStyle w:val="Pidipagina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4D08528B" w14:textId="77777777" w:rsidR="00F73565" w:rsidRPr="00BA580F" w:rsidRDefault="00F73565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353739D" w14:textId="1D9FCD69" w:rsidR="00F73565" w:rsidRPr="00BA580F" w:rsidRDefault="003D17ED" w:rsidP="003D17ED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[SOTTOSCRITTO CON FIRMA DIGITALE]</w:t>
      </w:r>
    </w:p>
    <w:p w14:paraId="350B7749" w14:textId="77777777" w:rsidR="00F73565" w:rsidRPr="00BA580F" w:rsidRDefault="00F73565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F73565" w:rsidRPr="00BA580F" w:rsidSect="004E2543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400" w:right="1600" w:bottom="1400" w:left="200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74FE" w14:textId="77777777" w:rsidR="003F750B" w:rsidRDefault="003F750B">
      <w:r>
        <w:separator/>
      </w:r>
    </w:p>
  </w:endnote>
  <w:endnote w:type="continuationSeparator" w:id="0">
    <w:p w14:paraId="0A882015" w14:textId="77777777" w:rsidR="003F750B" w:rsidRDefault="003F7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984F9" w14:textId="77777777" w:rsidR="00F73565" w:rsidRDefault="00F735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96F2017" w14:textId="77777777" w:rsidR="00F73565" w:rsidRDefault="00F7356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F6013" w14:textId="19FD4478" w:rsidR="00F73565" w:rsidRDefault="00F73565">
    <w:pPr>
      <w:pStyle w:val="Pidipagina"/>
      <w:framePr w:wrap="around" w:vAnchor="text" w:hAnchor="margin" w:xAlign="center" w:y="1"/>
      <w:jc w:val="center"/>
      <w:rPr>
        <w:rStyle w:val="Numeropagina"/>
        <w:rFonts w:ascii="Arial" w:hAnsi="Arial"/>
      </w:rPr>
    </w:pPr>
    <w:r>
      <w:rPr>
        <w:rStyle w:val="Numeropagina"/>
        <w:rFonts w:ascii="Arial" w:hAnsi="Arial"/>
      </w:rPr>
      <w:fldChar w:fldCharType="begin"/>
    </w:r>
    <w:r>
      <w:rPr>
        <w:rStyle w:val="Numeropagina"/>
        <w:rFonts w:ascii="Arial" w:hAnsi="Arial"/>
      </w:rPr>
      <w:instrText xml:space="preserve">PAGE  </w:instrText>
    </w:r>
    <w:r>
      <w:rPr>
        <w:rStyle w:val="Numeropagina"/>
        <w:rFonts w:ascii="Arial" w:hAnsi="Arial"/>
      </w:rPr>
      <w:fldChar w:fldCharType="separate"/>
    </w:r>
    <w:r w:rsidR="00C03BAB">
      <w:rPr>
        <w:rStyle w:val="Numeropagina"/>
        <w:rFonts w:ascii="Arial" w:hAnsi="Arial"/>
        <w:noProof/>
      </w:rPr>
      <w:t>3</w:t>
    </w:r>
    <w:r>
      <w:rPr>
        <w:rStyle w:val="Numeropagina"/>
        <w:rFonts w:ascii="Arial" w:hAnsi="Arial"/>
      </w:rPr>
      <w:fldChar w:fldCharType="end"/>
    </w:r>
  </w:p>
  <w:p w14:paraId="5CD577B1" w14:textId="77777777" w:rsidR="00F73565" w:rsidRDefault="00F73565">
    <w:pPr>
      <w:pStyle w:val="Pidipagina"/>
      <w:framePr w:wrap="around" w:vAnchor="text" w:hAnchor="margin" w:xAlign="center" w:y="1"/>
      <w:rPr>
        <w:rStyle w:val="Numeropagina"/>
      </w:rPr>
    </w:pPr>
  </w:p>
  <w:p w14:paraId="045DA363" w14:textId="77777777" w:rsidR="00F73565" w:rsidRDefault="00F7356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79F10" w14:textId="77777777" w:rsidR="003F750B" w:rsidRDefault="003F750B">
      <w:r>
        <w:separator/>
      </w:r>
    </w:p>
  </w:footnote>
  <w:footnote w:type="continuationSeparator" w:id="0">
    <w:p w14:paraId="1C8C923B" w14:textId="77777777" w:rsidR="003F750B" w:rsidRDefault="003F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976CC" w14:textId="77777777" w:rsidR="00A0082C" w:rsidRPr="006E28D9" w:rsidRDefault="00A0082C" w:rsidP="00A0082C">
    <w:pPr>
      <w:pStyle w:val="Intestazione"/>
      <w:rPr>
        <w:i/>
        <w:sz w:val="32"/>
        <w:szCs w:val="32"/>
      </w:rPr>
    </w:pPr>
  </w:p>
  <w:p w14:paraId="298F1E91" w14:textId="77777777" w:rsidR="00F73565" w:rsidRDefault="00F73565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A701D" w14:textId="77777777" w:rsidR="004E2543" w:rsidRPr="004E2543" w:rsidRDefault="004E2543" w:rsidP="004E2543">
    <w:pPr>
      <w:tabs>
        <w:tab w:val="center" w:pos="4819"/>
        <w:tab w:val="right" w:pos="9638"/>
      </w:tabs>
      <w:rPr>
        <w:i/>
        <w:sz w:val="32"/>
        <w:szCs w:val="32"/>
      </w:rPr>
    </w:pPr>
    <w:r w:rsidRPr="004E2543">
      <w:rPr>
        <w:i/>
        <w:sz w:val="32"/>
        <w:szCs w:val="32"/>
      </w:rPr>
      <w:t xml:space="preserve">Carta intestata o Timbro dell’Impresa </w:t>
    </w:r>
  </w:p>
  <w:p w14:paraId="06ABD99D" w14:textId="77777777" w:rsidR="004E2543" w:rsidRDefault="004E2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7DE12FD"/>
    <w:multiLevelType w:val="hybridMultilevel"/>
    <w:tmpl w:val="4302126E"/>
    <w:lvl w:ilvl="0" w:tplc="1C1834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9A6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C2B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0D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027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167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C2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027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66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E60D7"/>
    <w:multiLevelType w:val="multilevel"/>
    <w:tmpl w:val="CD5CF5E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" w15:restartNumberingAfterBreak="0">
    <w:nsid w:val="0BE73C5A"/>
    <w:multiLevelType w:val="multilevel"/>
    <w:tmpl w:val="0CE8686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51"/>
        </w:tabs>
        <w:ind w:left="21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9"/>
        </w:tabs>
        <w:ind w:left="2859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4" w15:restartNumberingAfterBreak="0">
    <w:nsid w:val="0FB7095D"/>
    <w:multiLevelType w:val="hybridMultilevel"/>
    <w:tmpl w:val="F0269098"/>
    <w:lvl w:ilvl="0" w:tplc="4768C7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AC5A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8CA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4A1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EC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42A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C6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0E1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167A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71FD4"/>
    <w:multiLevelType w:val="hybridMultilevel"/>
    <w:tmpl w:val="786A0D36"/>
    <w:lvl w:ilvl="0" w:tplc="04100017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E15C2"/>
    <w:multiLevelType w:val="hybridMultilevel"/>
    <w:tmpl w:val="A46C43B8"/>
    <w:lvl w:ilvl="0" w:tplc="29B8DD04">
      <w:start w:val="2"/>
      <w:numFmt w:val="bullet"/>
      <w:lvlText w:val=""/>
      <w:lvlJc w:val="left"/>
      <w:pPr>
        <w:tabs>
          <w:tab w:val="num" w:pos="1260"/>
        </w:tabs>
        <w:ind w:left="1260" w:hanging="5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3F7206"/>
    <w:multiLevelType w:val="hybridMultilevel"/>
    <w:tmpl w:val="2FFE8E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505FE"/>
    <w:multiLevelType w:val="hybridMultilevel"/>
    <w:tmpl w:val="44085650"/>
    <w:lvl w:ilvl="0" w:tplc="D46E0CBA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786C5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AAEB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01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0D3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82C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EF4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D01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2C7E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0635"/>
    <w:multiLevelType w:val="hybridMultilevel"/>
    <w:tmpl w:val="AEF4761A"/>
    <w:lvl w:ilvl="0" w:tplc="0410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231B28"/>
    <w:multiLevelType w:val="singleLevel"/>
    <w:tmpl w:val="2494BD4C"/>
    <w:lvl w:ilvl="0">
      <w:start w:val="1"/>
      <w:numFmt w:val="lowerLetter"/>
      <w:lvlText w:val="%1)"/>
      <w:legacy w:legacy="1" w:legacySpace="0" w:legacyIndent="283"/>
      <w:lvlJc w:val="left"/>
      <w:pPr>
        <w:ind w:left="2410" w:hanging="283"/>
      </w:pPr>
    </w:lvl>
  </w:abstractNum>
  <w:abstractNum w:abstractNumId="11" w15:restartNumberingAfterBreak="0">
    <w:nsid w:val="2D4C69DA"/>
    <w:multiLevelType w:val="hybridMultilevel"/>
    <w:tmpl w:val="C1DEEE88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D2AD6"/>
    <w:multiLevelType w:val="singleLevel"/>
    <w:tmpl w:val="D8DE450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1D91023"/>
    <w:multiLevelType w:val="multilevel"/>
    <w:tmpl w:val="6016A1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4"/>
      <w:numFmt w:val="bullet"/>
      <w:lvlText w:val="­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  <w:sz w:val="16"/>
      </w:rPr>
    </w:lvl>
    <w:lvl w:ilvl="2">
      <w:start w:val="1"/>
      <w:numFmt w:val="decimal"/>
      <w:lvlText w:val="%3)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24359"/>
    <w:multiLevelType w:val="hybridMultilevel"/>
    <w:tmpl w:val="DD5E10D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6D2032"/>
    <w:multiLevelType w:val="singleLevel"/>
    <w:tmpl w:val="AD02AB9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3FA4134"/>
    <w:multiLevelType w:val="hybridMultilevel"/>
    <w:tmpl w:val="456E1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86327"/>
    <w:multiLevelType w:val="hybridMultilevel"/>
    <w:tmpl w:val="4B427626"/>
    <w:lvl w:ilvl="0" w:tplc="42284F9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CB56281A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D2D4875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D982FA28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88627ACA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2ED02758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D8D4CD54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A104BECA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D7B2611A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223F1F"/>
    <w:multiLevelType w:val="hybridMultilevel"/>
    <w:tmpl w:val="7B98189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A05990"/>
    <w:multiLevelType w:val="hybridMultilevel"/>
    <w:tmpl w:val="53461006"/>
    <w:lvl w:ilvl="0" w:tplc="4702A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77082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7C8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42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74C0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341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4AB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EC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04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66CBA"/>
    <w:multiLevelType w:val="hybridMultilevel"/>
    <w:tmpl w:val="5D16A7EE"/>
    <w:lvl w:ilvl="0" w:tplc="E9F854BE">
      <w:start w:val="2"/>
      <w:numFmt w:val="bullet"/>
      <w:lvlText w:val=""/>
      <w:lvlJc w:val="left"/>
      <w:pPr>
        <w:tabs>
          <w:tab w:val="num" w:pos="717"/>
        </w:tabs>
        <w:ind w:left="717" w:hanging="360"/>
      </w:pPr>
      <w:rPr>
        <w:rFonts w:ascii="Symbol" w:eastAsia="Times New Roman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2D40055"/>
    <w:multiLevelType w:val="hybridMultilevel"/>
    <w:tmpl w:val="8D906FFC"/>
    <w:lvl w:ilvl="0" w:tplc="080E7A48">
      <w:numFmt w:val="bullet"/>
      <w:lvlText w:val="-"/>
      <w:lvlJc w:val="left"/>
      <w:pPr>
        <w:tabs>
          <w:tab w:val="num" w:pos="2553"/>
        </w:tabs>
        <w:ind w:left="2553" w:hanging="360"/>
      </w:pPr>
      <w:rPr>
        <w:rFonts w:ascii="Times New Roman" w:eastAsia="Times New Roman" w:hAnsi="Times New Roman" w:cs="Times New Roman" w:hint="default"/>
      </w:rPr>
    </w:lvl>
    <w:lvl w:ilvl="1" w:tplc="8D6CE5FE" w:tentative="1">
      <w:start w:val="1"/>
      <w:numFmt w:val="bullet"/>
      <w:lvlText w:val="o"/>
      <w:lvlJc w:val="left"/>
      <w:pPr>
        <w:tabs>
          <w:tab w:val="num" w:pos="3273"/>
        </w:tabs>
        <w:ind w:left="3273" w:hanging="360"/>
      </w:pPr>
      <w:rPr>
        <w:rFonts w:ascii="Courier New" w:hAnsi="Courier New" w:hint="default"/>
      </w:rPr>
    </w:lvl>
    <w:lvl w:ilvl="2" w:tplc="D09EC238" w:tentative="1">
      <w:start w:val="1"/>
      <w:numFmt w:val="bullet"/>
      <w:lvlText w:val=""/>
      <w:lvlJc w:val="left"/>
      <w:pPr>
        <w:tabs>
          <w:tab w:val="num" w:pos="3993"/>
        </w:tabs>
        <w:ind w:left="3993" w:hanging="360"/>
      </w:pPr>
      <w:rPr>
        <w:rFonts w:ascii="Wingdings" w:hAnsi="Wingdings" w:hint="default"/>
      </w:rPr>
    </w:lvl>
    <w:lvl w:ilvl="3" w:tplc="94C0EDB4" w:tentative="1">
      <w:start w:val="1"/>
      <w:numFmt w:val="bullet"/>
      <w:lvlText w:val=""/>
      <w:lvlJc w:val="left"/>
      <w:pPr>
        <w:tabs>
          <w:tab w:val="num" w:pos="4713"/>
        </w:tabs>
        <w:ind w:left="4713" w:hanging="360"/>
      </w:pPr>
      <w:rPr>
        <w:rFonts w:ascii="Symbol" w:hAnsi="Symbol" w:hint="default"/>
      </w:rPr>
    </w:lvl>
    <w:lvl w:ilvl="4" w:tplc="A36ABEEA" w:tentative="1">
      <w:start w:val="1"/>
      <w:numFmt w:val="bullet"/>
      <w:lvlText w:val="o"/>
      <w:lvlJc w:val="left"/>
      <w:pPr>
        <w:tabs>
          <w:tab w:val="num" w:pos="5433"/>
        </w:tabs>
        <w:ind w:left="5433" w:hanging="360"/>
      </w:pPr>
      <w:rPr>
        <w:rFonts w:ascii="Courier New" w:hAnsi="Courier New" w:hint="default"/>
      </w:rPr>
    </w:lvl>
    <w:lvl w:ilvl="5" w:tplc="B4B408A6" w:tentative="1">
      <w:start w:val="1"/>
      <w:numFmt w:val="bullet"/>
      <w:lvlText w:val=""/>
      <w:lvlJc w:val="left"/>
      <w:pPr>
        <w:tabs>
          <w:tab w:val="num" w:pos="6153"/>
        </w:tabs>
        <w:ind w:left="6153" w:hanging="360"/>
      </w:pPr>
      <w:rPr>
        <w:rFonts w:ascii="Wingdings" w:hAnsi="Wingdings" w:hint="default"/>
      </w:rPr>
    </w:lvl>
    <w:lvl w:ilvl="6" w:tplc="1D709274" w:tentative="1">
      <w:start w:val="1"/>
      <w:numFmt w:val="bullet"/>
      <w:lvlText w:val=""/>
      <w:lvlJc w:val="left"/>
      <w:pPr>
        <w:tabs>
          <w:tab w:val="num" w:pos="6873"/>
        </w:tabs>
        <w:ind w:left="6873" w:hanging="360"/>
      </w:pPr>
      <w:rPr>
        <w:rFonts w:ascii="Symbol" w:hAnsi="Symbol" w:hint="default"/>
      </w:rPr>
    </w:lvl>
    <w:lvl w:ilvl="7" w:tplc="CFD84292" w:tentative="1">
      <w:start w:val="1"/>
      <w:numFmt w:val="bullet"/>
      <w:lvlText w:val="o"/>
      <w:lvlJc w:val="left"/>
      <w:pPr>
        <w:tabs>
          <w:tab w:val="num" w:pos="7593"/>
        </w:tabs>
        <w:ind w:left="7593" w:hanging="360"/>
      </w:pPr>
      <w:rPr>
        <w:rFonts w:ascii="Courier New" w:hAnsi="Courier New" w:hint="default"/>
      </w:rPr>
    </w:lvl>
    <w:lvl w:ilvl="8" w:tplc="514AFB26" w:tentative="1">
      <w:start w:val="1"/>
      <w:numFmt w:val="bullet"/>
      <w:lvlText w:val=""/>
      <w:lvlJc w:val="left"/>
      <w:pPr>
        <w:tabs>
          <w:tab w:val="num" w:pos="8313"/>
        </w:tabs>
        <w:ind w:left="8313" w:hanging="360"/>
      </w:pPr>
      <w:rPr>
        <w:rFonts w:ascii="Wingdings" w:hAnsi="Wingdings" w:hint="default"/>
      </w:rPr>
    </w:lvl>
  </w:abstractNum>
  <w:abstractNum w:abstractNumId="22" w15:restartNumberingAfterBreak="0">
    <w:nsid w:val="42DF1782"/>
    <w:multiLevelType w:val="hybridMultilevel"/>
    <w:tmpl w:val="9E1E562C"/>
    <w:lvl w:ilvl="0" w:tplc="B3CC3C4C">
      <w:start w:val="13"/>
      <w:numFmt w:val="bullet"/>
      <w:lvlText w:val="-"/>
      <w:lvlJc w:val="left"/>
      <w:pPr>
        <w:tabs>
          <w:tab w:val="num" w:pos="3901"/>
        </w:tabs>
        <w:ind w:left="3901" w:hanging="705"/>
      </w:pPr>
      <w:rPr>
        <w:rFonts w:ascii="Times New Roman" w:eastAsia="Times New Roman" w:hAnsi="Times New Roman" w:cs="Times New Roman" w:hint="default"/>
      </w:rPr>
    </w:lvl>
    <w:lvl w:ilvl="1" w:tplc="FFFFFFFF">
      <w:start w:val="70"/>
      <w:numFmt w:val="bullet"/>
      <w:lvlText w:val="-"/>
      <w:lvlJc w:val="left"/>
      <w:pPr>
        <w:tabs>
          <w:tab w:val="num" w:pos="4276"/>
        </w:tabs>
        <w:ind w:left="4276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23" w15:restartNumberingAfterBreak="0">
    <w:nsid w:val="445060DE"/>
    <w:multiLevelType w:val="hybridMultilevel"/>
    <w:tmpl w:val="9624542A"/>
    <w:lvl w:ilvl="0" w:tplc="6D860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584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7AF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462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04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9A29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CCF8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A02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CE0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300FB0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9F45615"/>
    <w:multiLevelType w:val="hybridMultilevel"/>
    <w:tmpl w:val="F0269098"/>
    <w:lvl w:ilvl="0" w:tplc="B9F0B1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710E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8246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002B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F6D6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C69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A4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89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48D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9950CC"/>
    <w:multiLevelType w:val="hybridMultilevel"/>
    <w:tmpl w:val="C96CDB50"/>
    <w:lvl w:ilvl="0" w:tplc="83D62946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856C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C6F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D84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83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FAC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89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22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7E76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708D9"/>
    <w:multiLevelType w:val="hybridMultilevel"/>
    <w:tmpl w:val="59687DB6"/>
    <w:lvl w:ilvl="0" w:tplc="5A14142A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54FE504F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5DA4EBC"/>
    <w:multiLevelType w:val="hybridMultilevel"/>
    <w:tmpl w:val="65EA3C5E"/>
    <w:lvl w:ilvl="0" w:tplc="04100011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58610A"/>
    <w:multiLevelType w:val="hybridMultilevel"/>
    <w:tmpl w:val="8BCA2E4A"/>
    <w:lvl w:ilvl="0" w:tplc="F6583A6C">
      <w:numFmt w:val="bullet"/>
      <w:lvlText w:val="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9335142"/>
    <w:multiLevelType w:val="singleLevel"/>
    <w:tmpl w:val="2494BD4C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</w:lvl>
  </w:abstractNum>
  <w:abstractNum w:abstractNumId="32" w15:restartNumberingAfterBreak="0">
    <w:nsid w:val="5A2C2418"/>
    <w:multiLevelType w:val="hybridMultilevel"/>
    <w:tmpl w:val="B8121D5C"/>
    <w:lvl w:ilvl="0" w:tplc="347A9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6CF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B85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0C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29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09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1E0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641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B60C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307AF"/>
    <w:multiLevelType w:val="multilevel"/>
    <w:tmpl w:val="E17C1144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51"/>
        </w:tabs>
        <w:ind w:left="21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9"/>
        </w:tabs>
        <w:ind w:left="2859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34" w15:restartNumberingAfterBreak="0">
    <w:nsid w:val="68F82DFF"/>
    <w:multiLevelType w:val="hybridMultilevel"/>
    <w:tmpl w:val="BF3A9FA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932567"/>
    <w:multiLevelType w:val="multilevel"/>
    <w:tmpl w:val="447EF4C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6" w15:restartNumberingAfterBreak="0">
    <w:nsid w:val="6C4147F0"/>
    <w:multiLevelType w:val="hybridMultilevel"/>
    <w:tmpl w:val="873A2C92"/>
    <w:lvl w:ilvl="0" w:tplc="6C2EA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085B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4E8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B45D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5C6E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3A5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44A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C80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CCC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55351D"/>
    <w:multiLevelType w:val="multilevel"/>
    <w:tmpl w:val="9EA6C2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4537C0"/>
    <w:multiLevelType w:val="hybridMultilevel"/>
    <w:tmpl w:val="01D6D1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D428FA"/>
    <w:multiLevelType w:val="hybridMultilevel"/>
    <w:tmpl w:val="88A0E4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33F28"/>
    <w:multiLevelType w:val="hybridMultilevel"/>
    <w:tmpl w:val="33C42C18"/>
    <w:lvl w:ilvl="0" w:tplc="63D2FAF6">
      <w:start w:val="1"/>
      <w:numFmt w:val="bullet"/>
      <w:lvlText w:val="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35B4A8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7042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ECA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ED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7E7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E4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0B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2ED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9B51E8"/>
    <w:multiLevelType w:val="hybridMultilevel"/>
    <w:tmpl w:val="9E00FDDC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0"/>
  </w:num>
  <w:num w:numId="4">
    <w:abstractNumId w:val="24"/>
  </w:num>
  <w:num w:numId="5">
    <w:abstractNumId w:val="23"/>
  </w:num>
  <w:num w:numId="6">
    <w:abstractNumId w:val="4"/>
  </w:num>
  <w:num w:numId="7">
    <w:abstractNumId w:val="25"/>
  </w:num>
  <w:num w:numId="8">
    <w:abstractNumId w:val="19"/>
  </w:num>
  <w:num w:numId="9">
    <w:abstractNumId w:val="28"/>
  </w:num>
  <w:num w:numId="10">
    <w:abstractNumId w:val="12"/>
  </w:num>
  <w:num w:numId="11">
    <w:abstractNumId w:val="1"/>
  </w:num>
  <w:num w:numId="12">
    <w:abstractNumId w:val="32"/>
  </w:num>
  <w:num w:numId="13">
    <w:abstractNumId w:val="15"/>
  </w:num>
  <w:num w:numId="14">
    <w:abstractNumId w:val="17"/>
  </w:num>
  <w:num w:numId="15">
    <w:abstractNumId w:val="21"/>
  </w:num>
  <w:num w:numId="16">
    <w:abstractNumId w:val="35"/>
  </w:num>
  <w:num w:numId="17">
    <w:abstractNumId w:val="3"/>
  </w:num>
  <w:num w:numId="18">
    <w:abstractNumId w:val="33"/>
  </w:num>
  <w:num w:numId="19">
    <w:abstractNumId w:val="2"/>
  </w:num>
  <w:num w:numId="20">
    <w:abstractNumId w:val="13"/>
  </w:num>
  <w:num w:numId="21">
    <w:abstractNumId w:val="36"/>
  </w:num>
  <w:num w:numId="22">
    <w:abstractNumId w:val="0"/>
  </w:num>
  <w:num w:numId="23">
    <w:abstractNumId w:val="30"/>
  </w:num>
  <w:num w:numId="24">
    <w:abstractNumId w:val="20"/>
  </w:num>
  <w:num w:numId="25">
    <w:abstractNumId w:val="22"/>
  </w:num>
  <w:num w:numId="26">
    <w:abstractNumId w:val="6"/>
  </w:num>
  <w:num w:numId="27">
    <w:abstractNumId w:val="38"/>
  </w:num>
  <w:num w:numId="28">
    <w:abstractNumId w:val="41"/>
  </w:num>
  <w:num w:numId="29">
    <w:abstractNumId w:val="29"/>
  </w:num>
  <w:num w:numId="30">
    <w:abstractNumId w:val="11"/>
  </w:num>
  <w:num w:numId="31">
    <w:abstractNumId w:val="7"/>
  </w:num>
  <w:num w:numId="32">
    <w:abstractNumId w:val="34"/>
  </w:num>
  <w:num w:numId="33">
    <w:abstractNumId w:val="9"/>
  </w:num>
  <w:num w:numId="34">
    <w:abstractNumId w:val="5"/>
  </w:num>
  <w:num w:numId="35">
    <w:abstractNumId w:val="27"/>
  </w:num>
  <w:num w:numId="36">
    <w:abstractNumId w:val="31"/>
  </w:num>
  <w:num w:numId="37">
    <w:abstractNumId w:val="16"/>
  </w:num>
  <w:num w:numId="38">
    <w:abstractNumId w:val="10"/>
  </w:num>
  <w:num w:numId="39">
    <w:abstractNumId w:val="39"/>
  </w:num>
  <w:num w:numId="40">
    <w:abstractNumId w:val="18"/>
  </w:num>
  <w:num w:numId="41">
    <w:abstractNumId w:val="1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74"/>
    <w:rsid w:val="0003086F"/>
    <w:rsid w:val="00061C6E"/>
    <w:rsid w:val="00070674"/>
    <w:rsid w:val="000B3862"/>
    <w:rsid w:val="000B6B2F"/>
    <w:rsid w:val="000F61B5"/>
    <w:rsid w:val="001044F4"/>
    <w:rsid w:val="001269FF"/>
    <w:rsid w:val="00136CD1"/>
    <w:rsid w:val="00177B8A"/>
    <w:rsid w:val="001B0A5A"/>
    <w:rsid w:val="001C489B"/>
    <w:rsid w:val="00210ED7"/>
    <w:rsid w:val="00342346"/>
    <w:rsid w:val="00361C9D"/>
    <w:rsid w:val="003940BA"/>
    <w:rsid w:val="003D17ED"/>
    <w:rsid w:val="003F750B"/>
    <w:rsid w:val="00403E30"/>
    <w:rsid w:val="00424C16"/>
    <w:rsid w:val="00480506"/>
    <w:rsid w:val="004C442A"/>
    <w:rsid w:val="004E2543"/>
    <w:rsid w:val="004E44EA"/>
    <w:rsid w:val="00512F3B"/>
    <w:rsid w:val="00515B13"/>
    <w:rsid w:val="00524200"/>
    <w:rsid w:val="005246A1"/>
    <w:rsid w:val="00594535"/>
    <w:rsid w:val="00597EAE"/>
    <w:rsid w:val="00631071"/>
    <w:rsid w:val="006479FF"/>
    <w:rsid w:val="00731940"/>
    <w:rsid w:val="007522A2"/>
    <w:rsid w:val="00770E0A"/>
    <w:rsid w:val="007809F7"/>
    <w:rsid w:val="00792D84"/>
    <w:rsid w:val="007A337C"/>
    <w:rsid w:val="007C7503"/>
    <w:rsid w:val="007F6EA2"/>
    <w:rsid w:val="00831055"/>
    <w:rsid w:val="008808AA"/>
    <w:rsid w:val="0088701D"/>
    <w:rsid w:val="008B4AFF"/>
    <w:rsid w:val="008D5813"/>
    <w:rsid w:val="008E2AE7"/>
    <w:rsid w:val="008F6DE3"/>
    <w:rsid w:val="00927EEF"/>
    <w:rsid w:val="00927F23"/>
    <w:rsid w:val="00A0082C"/>
    <w:rsid w:val="00A27492"/>
    <w:rsid w:val="00A709B4"/>
    <w:rsid w:val="00AD1BE6"/>
    <w:rsid w:val="00AE4ADB"/>
    <w:rsid w:val="00AF020C"/>
    <w:rsid w:val="00AF0A47"/>
    <w:rsid w:val="00AF1259"/>
    <w:rsid w:val="00B22307"/>
    <w:rsid w:val="00B37AA7"/>
    <w:rsid w:val="00B80BA9"/>
    <w:rsid w:val="00BA580F"/>
    <w:rsid w:val="00BB29B6"/>
    <w:rsid w:val="00BB4484"/>
    <w:rsid w:val="00BC7793"/>
    <w:rsid w:val="00C03BAB"/>
    <w:rsid w:val="00C06622"/>
    <w:rsid w:val="00C24CBC"/>
    <w:rsid w:val="00C53DE6"/>
    <w:rsid w:val="00C700FC"/>
    <w:rsid w:val="00C866DA"/>
    <w:rsid w:val="00CA0484"/>
    <w:rsid w:val="00CD6FDB"/>
    <w:rsid w:val="00CF587C"/>
    <w:rsid w:val="00D42E4E"/>
    <w:rsid w:val="00D5388D"/>
    <w:rsid w:val="00D84661"/>
    <w:rsid w:val="00D97106"/>
    <w:rsid w:val="00DA6F44"/>
    <w:rsid w:val="00DB4F12"/>
    <w:rsid w:val="00DF5F3E"/>
    <w:rsid w:val="00E046CC"/>
    <w:rsid w:val="00E251BC"/>
    <w:rsid w:val="00E50504"/>
    <w:rsid w:val="00EC2B19"/>
    <w:rsid w:val="00F73565"/>
    <w:rsid w:val="00FA7D89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3A50E7"/>
  <w15:chartTrackingRefBased/>
  <w15:docId w15:val="{5D25E932-D90D-464D-A0DE-81CF25E7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5F3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right="-70"/>
      <w:jc w:val="both"/>
      <w:outlineLvl w:val="0"/>
    </w:pPr>
    <w:rPr>
      <w:rFonts w:ascii="Arial" w:hAnsi="Arial"/>
      <w:b/>
      <w:snapToGrid w:val="0"/>
      <w:color w:val="000080"/>
    </w:rPr>
  </w:style>
  <w:style w:type="paragraph" w:styleId="Titolo2">
    <w:name w:val="heading 2"/>
    <w:aliases w:val="H2,Allegato livello 2,T2,Header 2,Func Header,Arial 12 Fett Kursiv,Abschnitt,Attribute Heading 2,h2,2,Level 2,l2,Level 2 Head,heading 2,S Heading,S Heading 2,Título 2M,tit2,CAPITOLO,Überschrift 2 Anhang,Überschrift 2 Anhang1,Titre 2 France,1h"/>
    <w:basedOn w:val="Normale"/>
    <w:next w:val="Normale"/>
    <w:qFormat/>
    <w:pPr>
      <w:keepNext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snapToGrid w:val="0"/>
      <w:color w:val="000000"/>
      <w:sz w:val="28"/>
    </w:rPr>
  </w:style>
  <w:style w:type="paragraph" w:styleId="Titolo5">
    <w:name w:val="heading 5"/>
    <w:basedOn w:val="Normale"/>
    <w:next w:val="Normale"/>
    <w:qFormat/>
    <w:pPr>
      <w:keepNext/>
      <w:ind w:left="708"/>
      <w:jc w:val="both"/>
      <w:outlineLvl w:val="4"/>
    </w:pPr>
    <w:rPr>
      <w:b/>
      <w:i/>
      <w:i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ind w:left="708" w:hanging="708"/>
      <w:jc w:val="both"/>
      <w:outlineLvl w:val="5"/>
    </w:pPr>
    <w:rPr>
      <w:b/>
      <w:bCs/>
      <w:iCs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b/>
      <w:sz w:val="22"/>
    </w:rPr>
  </w:style>
  <w:style w:type="paragraph" w:styleId="Titolo8">
    <w:name w:val="heading 8"/>
    <w:basedOn w:val="Normale"/>
    <w:next w:val="Normale"/>
    <w:qFormat/>
    <w:pPr>
      <w:keepNext/>
      <w:spacing w:line="360" w:lineRule="auto"/>
      <w:ind w:left="540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pPr>
      <w:jc w:val="both"/>
    </w:pPr>
  </w:style>
  <w:style w:type="paragraph" w:customStyle="1" w:styleId="lettera">
    <w:name w:val="lettera"/>
    <w:basedOn w:val="Normale"/>
    <w:pPr>
      <w:tabs>
        <w:tab w:val="left" w:pos="1134"/>
        <w:tab w:val="left" w:pos="3969"/>
        <w:tab w:val="left" w:pos="4933"/>
        <w:tab w:val="center" w:pos="6804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jc w:val="both"/>
    </w:pPr>
    <w:rPr>
      <w:b/>
      <w:bCs/>
    </w:r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aliases w:val="hd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Sommario1">
    <w:name w:val="toc 1"/>
    <w:basedOn w:val="Normale"/>
    <w:next w:val="Normale"/>
    <w:semiHidden/>
    <w:pPr>
      <w:tabs>
        <w:tab w:val="left" w:leader="dot" w:pos="9355"/>
        <w:tab w:val="right" w:pos="9639"/>
      </w:tabs>
      <w:suppressAutoHyphens/>
      <w:ind w:left="567" w:right="567" w:hanging="567"/>
      <w:jc w:val="both"/>
    </w:pPr>
    <w:rPr>
      <w:b/>
      <w:smallCaps/>
      <w:sz w:val="22"/>
      <w:lang w:eastAsia="en-US"/>
    </w:rPr>
  </w:style>
  <w:style w:type="paragraph" w:styleId="Corpodeltesto2">
    <w:name w:val="Body Text 2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spacing w:after="120"/>
      <w:jc w:val="both"/>
    </w:pPr>
    <w:rPr>
      <w:b/>
    </w:rPr>
  </w:style>
  <w:style w:type="paragraph" w:styleId="Rientrocorpodeltesto3">
    <w:name w:val="Body Text Indent 3"/>
    <w:basedOn w:val="Normale"/>
    <w:semiHidden/>
    <w:pPr>
      <w:ind w:left="360"/>
      <w:jc w:val="both"/>
    </w:pPr>
  </w:style>
  <w:style w:type="paragraph" w:customStyle="1" w:styleId="Elencopuntato1">
    <w:name w:val="Elenco puntato1"/>
    <w:basedOn w:val="Normale"/>
    <w:pPr>
      <w:spacing w:before="120"/>
      <w:jc w:val="both"/>
    </w:pPr>
  </w:style>
  <w:style w:type="paragraph" w:styleId="Rientrocorpodeltesto2">
    <w:name w:val="Body Text Indent 2"/>
    <w:basedOn w:val="Normale"/>
    <w:semiHidden/>
    <w:pPr>
      <w:spacing w:before="120"/>
      <w:ind w:left="348"/>
      <w:jc w:val="both"/>
    </w:pPr>
    <w:rPr>
      <w:i/>
      <w:i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uiPriority w:val="99"/>
    <w:unhideWhenUsed/>
    <w:rsid w:val="00C53DE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3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A337C"/>
    <w:rPr>
      <w:rFonts w:ascii="Tahoma" w:hAnsi="Tahoma" w:cs="Tahoma"/>
      <w:sz w:val="16"/>
      <w:szCs w:val="16"/>
    </w:rPr>
  </w:style>
  <w:style w:type="character" w:styleId="Enfasicorsivo">
    <w:name w:val="Emphasis"/>
    <w:uiPriority w:val="20"/>
    <w:qFormat/>
    <w:rsid w:val="0003086F"/>
    <w:rPr>
      <w:i/>
      <w:iCs/>
    </w:rPr>
  </w:style>
  <w:style w:type="character" w:customStyle="1" w:styleId="IntestazioneCarattere">
    <w:name w:val="Intestazione Carattere"/>
    <w:aliases w:val="hd Carattere"/>
    <w:link w:val="Intestazione"/>
    <w:uiPriority w:val="99"/>
    <w:rsid w:val="00A0082C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27EE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DF5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ivacy@5t.torino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5t.torino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pd@5t.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Label Generator</Name>
    <Synchronization>Synchronous</Synchronization>
    <Type>10001</Type>
    <SequenceNumber>1000</SequenceNumber>
    <Url/>
    <Assembly>Microsoft.Office.Policy, Version=15.0.0.0,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Url/>
    <Assembly>Microsoft.Office.Policy, Version=15.0.0.0,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Url/>
    <Assembly>Microsoft.Office.Policy, Version=15.0.0.0,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Url/>
    <Assembly>Microsoft.Office.Policy, Version=15.0.0.0, Culture=neutral, PublicKeyToken=71e9bce111e9429c</Assembly>
    <Class>Microsoft.Office.RecordsManagement.Internal.LabelHandler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E40F2C53CC144FAF201658EBDCABE6" ma:contentTypeVersion="17" ma:contentTypeDescription="Creare un nuovo documento." ma:contentTypeScope="" ma:versionID="7c3c9f7457a068d84ea54f97df929c63">
  <xsd:schema xmlns:xsd="http://www.w3.org/2001/XMLSchema" xmlns:xs="http://www.w3.org/2001/XMLSchema" xmlns:p="http://schemas.microsoft.com/office/2006/metadata/properties" xmlns:ns1="http://schemas.microsoft.com/sharepoint/v3" xmlns:ns2="fa9f68ca-efbe-4835-b624-b891222ca208" targetNamespace="http://schemas.microsoft.com/office/2006/metadata/properties" ma:root="true" ma:fieldsID="1c017da51b1234fcafce11b1c49c775b" ns1:_="" ns2:_="">
    <xsd:import namespace="http://schemas.microsoft.com/sharepoint/v3"/>
    <xsd:import namespace="fa9f68ca-efbe-4835-b624-b891222ca2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scluso dai criteri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f68ca-efbe-4835-b624-b891222ca2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LCPolicyLabelValue" ma:index="11" nillable="true" ma:displayName="Etichetta" ma:description="Memorizza il valore corrente dell'etichet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2" nillable="true" ma:displayName="Valore etichetta client" ma:description="Memorizza l'ultimo valore di etichetta calcolato nel client." ma:hidden="true" ma:internalName="DLCPolicyLabelClientValue" ma:readOnly="false">
      <xsd:simpleType>
        <xsd:restriction base="dms:Note"/>
      </xsd:simpleType>
    </xsd:element>
    <xsd:element name="DLCPolicyLabelLock" ma:index="13" nillable="true" ma:displayName="Etichetta bloccata" ma:description="Indica se l'etichetta deve essere aggiornata quando vengono modificate le proprietà dell'elemento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Value xmlns="fa9f68ca-efbe-4835-b624-b891222ca208">0.2</DLCPolicyLabelValue>
    <_dlc_DocId xmlns="fa9f68ca-efbe-4835-b624-b891222ca208">IID5T-187-6582</_dlc_DocId>
    <_dlc_DocIdUrl xmlns="fa9f68ca-efbe-4835-b624-b891222ca208">
      <Url>https://intranet.5t.torino.it/acquisti/_layouts/15/DocIdRedir.aspx?ID=IID5T-187-6582</Url>
      <Description>IID5T-187-6582</Description>
    </_dlc_DocIdUrl>
    <DLCPolicyLabelLock xmlns="fa9f68ca-efbe-4835-b624-b891222ca208" xsi:nil="true"/>
    <DLCPolicyLabelClientValue xmlns="fa9f68ca-efbe-4835-b624-b891222ca208">{_UIVersionString}</DLCPolicyLabelClientValu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Label" staticId="0x0101003EE40F2C53CC144FAF201658EBDCABE6|801092262" UniqueId="6a1c7e70-c6da-492b-9b88-048013d32e9b">
      <p:Name>Etichette</p:Name>
      <p:Description>Genera etichette che possono essere inserite nei documenti di Microsoft Office per essere certi che le proprietà dei documenti o altre informazioni importanti vengano incluse nella stampa. Le etichette possono essere utilizzate anche per la ricerca dei documenti.</p:Description>
      <p:CustomData>
        <label>
          <segment type="metadata">_UIVersionString</segment>
        </label>
      </p:CustomData>
    </p:PolicyItem>
  </p:PolicyItems>
</p:Policy>
</file>

<file path=customXml/itemProps1.xml><?xml version="1.0" encoding="utf-8"?>
<ds:datastoreItem xmlns:ds="http://schemas.openxmlformats.org/officeDocument/2006/customXml" ds:itemID="{66B5AD1A-68D0-4E5C-BD94-BFA3C1293E8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C070C08-1175-471D-AA79-9D9E9E79A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a9f68ca-efbe-4835-b624-b891222ca2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04EDE-BC1E-4CD9-BF60-AAED3CCC877A}">
  <ds:schemaRefs>
    <ds:schemaRef ds:uri="fa9f68ca-efbe-4835-b624-b891222ca20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C8E7F9D-E449-49B5-9D98-141AF4F024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8D94A23-C1D3-4A91-8DDA-B21F52DF9000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6900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7791</CharactersWithSpaces>
  <SharedDoc>false</SharedDoc>
  <HyperlinkBase/>
  <HLinks>
    <vt:vector size="24" baseType="variant">
      <vt:variant>
        <vt:i4>1441902</vt:i4>
      </vt:variant>
      <vt:variant>
        <vt:i4>9</vt:i4>
      </vt:variant>
      <vt:variant>
        <vt:i4>0</vt:i4>
      </vt:variant>
      <vt:variant>
        <vt:i4>5</vt:i4>
      </vt:variant>
      <vt:variant>
        <vt:lpwstr>mailto:rpd.privacy@csi.it</vt:lpwstr>
      </vt:variant>
      <vt:variant>
        <vt:lpwstr/>
      </vt:variant>
      <vt:variant>
        <vt:i4>48</vt:i4>
      </vt:variant>
      <vt:variant>
        <vt:i4>6</vt:i4>
      </vt:variant>
      <vt:variant>
        <vt:i4>0</vt:i4>
      </vt:variant>
      <vt:variant>
        <vt:i4>5</vt:i4>
      </vt:variant>
      <vt:variant>
        <vt:lpwstr>mailto:privacy@csi.it</vt:lpwstr>
      </vt:variant>
      <vt:variant>
        <vt:lpwstr/>
      </vt:variant>
      <vt:variant>
        <vt:i4>2293838</vt:i4>
      </vt:variant>
      <vt:variant>
        <vt:i4>3</vt:i4>
      </vt:variant>
      <vt:variant>
        <vt:i4>0</vt:i4>
      </vt:variant>
      <vt:variant>
        <vt:i4>5</vt:i4>
      </vt:variant>
      <vt:variant>
        <vt:lpwstr>mailto:protocollo@cert.csi.it</vt:lpwstr>
      </vt:variant>
      <vt:variant>
        <vt:lpwstr/>
      </vt:variant>
      <vt:variant>
        <vt:i4>6815863</vt:i4>
      </vt:variant>
      <vt:variant>
        <vt:i4>0</vt:i4>
      </vt:variant>
      <vt:variant>
        <vt:i4>0</vt:i4>
      </vt:variant>
      <vt:variant>
        <vt:i4>5</vt:i4>
      </vt:variant>
      <vt:variant>
        <vt:lpwstr>http://www.csipiemonte.it/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Carlo Gonella</dc:creator>
  <cp:keywords/>
  <dc:description/>
  <cp:lastModifiedBy>Giglio Antonio</cp:lastModifiedBy>
  <cp:revision>2</cp:revision>
  <cp:lastPrinted>2017-10-12T10:33:00Z</cp:lastPrinted>
  <dcterms:created xsi:type="dcterms:W3CDTF">2020-10-29T18:08:00Z</dcterms:created>
  <dcterms:modified xsi:type="dcterms:W3CDTF">2020-10-29T18:08:00Z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0x0101003EE40F2C53CC144FAF201658EBDCABE6</vt:lpwstr>
  </property>
  <property fmtid="{D5CDD505-2E9C-101B-9397-08002B2CF9AE}" pid="3" name="_dlc_DocIdItemGuid">
    <vt:lpwstr>038306e6-8622-4a91-b49c-1a791ea19885</vt:lpwstr>
  </property>
</Properties>
</file>