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F605" w14:textId="77777777" w:rsidR="00350C5C" w:rsidRDefault="00350C5C">
      <w:pPr>
        <w:pStyle w:val="Corpotesto"/>
        <w:rPr>
          <w:rFonts w:ascii="Times New Roman"/>
        </w:rPr>
      </w:pPr>
    </w:p>
    <w:p w14:paraId="5BC9F606" w14:textId="77777777" w:rsidR="00350C5C" w:rsidRDefault="00350C5C">
      <w:pPr>
        <w:pStyle w:val="Corpotesto"/>
        <w:rPr>
          <w:rFonts w:ascii="Times New Roman"/>
        </w:rPr>
      </w:pPr>
    </w:p>
    <w:p w14:paraId="5BC9F609" w14:textId="72B24CCE" w:rsidR="00350C5C" w:rsidRPr="00CA0CD8" w:rsidRDefault="006139A3" w:rsidP="004D2897">
      <w:pPr>
        <w:pStyle w:val="Titolo1"/>
        <w:spacing w:before="93"/>
        <w:ind w:left="0" w:right="0"/>
        <w:jc w:val="center"/>
        <w:rPr>
          <w:rFonts w:ascii="Raleway" w:hAnsi="Raleway"/>
          <w:sz w:val="28"/>
          <w:szCs w:val="28"/>
        </w:rPr>
      </w:pPr>
      <w:r w:rsidRPr="00CA0CD8">
        <w:rPr>
          <w:rFonts w:ascii="Raleway" w:hAnsi="Raleway"/>
          <w:sz w:val="28"/>
          <w:szCs w:val="28"/>
        </w:rPr>
        <w:t>ALLEGATO</w:t>
      </w:r>
      <w:r w:rsidRPr="00CA0CD8">
        <w:rPr>
          <w:rFonts w:ascii="Raleway" w:hAnsi="Raleway"/>
          <w:spacing w:val="1"/>
          <w:sz w:val="28"/>
          <w:szCs w:val="28"/>
        </w:rPr>
        <w:t xml:space="preserve"> </w:t>
      </w:r>
      <w:r w:rsidR="00605305" w:rsidRPr="00CA0CD8">
        <w:rPr>
          <w:rFonts w:ascii="Raleway" w:hAnsi="Raleway"/>
          <w:sz w:val="28"/>
          <w:szCs w:val="28"/>
        </w:rPr>
        <w:t>1</w:t>
      </w:r>
      <w:r w:rsidR="00154A49" w:rsidRPr="00CA0CD8">
        <w:rPr>
          <w:rFonts w:ascii="Raleway" w:hAnsi="Raleway"/>
          <w:sz w:val="28"/>
          <w:szCs w:val="28"/>
        </w:rPr>
        <w:t xml:space="preserve"> – MODELLO DI MANIFESTAZIONE DI INTERESSE</w:t>
      </w:r>
    </w:p>
    <w:p w14:paraId="5BC9F60A" w14:textId="77777777" w:rsidR="00350C5C" w:rsidRPr="00CA0CD8" w:rsidRDefault="00350C5C" w:rsidP="00BE4694">
      <w:pPr>
        <w:pStyle w:val="Corpotesto"/>
        <w:rPr>
          <w:rFonts w:ascii="Raleway" w:hAnsi="Raleway"/>
          <w:b/>
          <w:sz w:val="24"/>
          <w:szCs w:val="24"/>
        </w:rPr>
      </w:pPr>
    </w:p>
    <w:p w14:paraId="5BC9F60C" w14:textId="6ED9DEE7" w:rsidR="00350C5C" w:rsidRPr="00895C6F" w:rsidRDefault="006139A3" w:rsidP="00E74027">
      <w:pPr>
        <w:spacing w:line="266" w:lineRule="auto"/>
        <w:ind w:right="110" w:hanging="10"/>
        <w:jc w:val="both"/>
        <w:rPr>
          <w:rFonts w:ascii="Raleway" w:hAnsi="Raleway"/>
          <w:b/>
        </w:rPr>
      </w:pPr>
      <w:r w:rsidRPr="00895C6F">
        <w:rPr>
          <w:rFonts w:ascii="Raleway" w:hAnsi="Raleway"/>
          <w:b/>
        </w:rPr>
        <w:t xml:space="preserve">Oggetto: </w:t>
      </w:r>
      <w:r w:rsidR="00E74027" w:rsidRPr="00895C6F">
        <w:rPr>
          <w:rFonts w:ascii="Raleway" w:hAnsi="Raleway"/>
          <w:b/>
        </w:rPr>
        <w:t xml:space="preserve">AVVISO PUBBLICO PER MANIFESTAZIONE DI INTERESSE FINALIZZATO ALL’INDIVIDUAZIONE DI MAAS OPERATORS NELL’AMBITO DEL PROGETTO “TORINOMAAS4ITALY” </w:t>
      </w:r>
      <w:r w:rsidR="00B049C5" w:rsidRPr="00895C6F">
        <w:rPr>
          <w:rFonts w:ascii="Raleway" w:hAnsi="Raleway"/>
          <w:b/>
        </w:rPr>
        <w:t xml:space="preserve">a valere sul PNC-A.1-N1 - Rafforzamento misura PNRR M1C1 - Investimento 1.4: “Servizi digitali e esperienza dei cittadini” Misura 1.4.6. “Mobility As A Service for Italy” - MAAS4ITALY Piano nazionale per gli investimenti complementari al PNRR (PNC) - </w:t>
      </w:r>
      <w:r w:rsidR="00E74027" w:rsidRPr="00895C6F">
        <w:rPr>
          <w:rFonts w:ascii="Raleway" w:hAnsi="Raleway"/>
          <w:b/>
        </w:rPr>
        <w:t>CUP: C19I21000130001</w:t>
      </w:r>
    </w:p>
    <w:p w14:paraId="5BC9F60D" w14:textId="77777777" w:rsidR="00350C5C" w:rsidRPr="009D7D6E" w:rsidRDefault="00350C5C" w:rsidP="00BE4694">
      <w:pPr>
        <w:pStyle w:val="Corpotesto"/>
        <w:rPr>
          <w:rFonts w:ascii="Raleway" w:hAnsi="Raleway"/>
          <w:b/>
          <w:sz w:val="22"/>
          <w:szCs w:val="22"/>
        </w:rPr>
      </w:pPr>
    </w:p>
    <w:p w14:paraId="470017F4" w14:textId="476AD2FB" w:rsidR="007466DA" w:rsidRPr="000B64D5" w:rsidRDefault="006139A3" w:rsidP="000B64D5">
      <w:pPr>
        <w:pStyle w:val="Corpotesto"/>
        <w:ind w:right="110" w:firstLine="410"/>
        <w:jc w:val="right"/>
        <w:rPr>
          <w:rFonts w:ascii="Raleway" w:hAnsi="Raleway"/>
        </w:rPr>
      </w:pPr>
      <w:r w:rsidRPr="00895C6F">
        <w:rPr>
          <w:rFonts w:ascii="Raleway" w:hAnsi="Raleway"/>
        </w:rPr>
        <w:t>A</w:t>
      </w:r>
      <w:r w:rsidR="007466DA" w:rsidRPr="00895C6F">
        <w:rPr>
          <w:rFonts w:ascii="Raleway" w:hAnsi="Raleway"/>
        </w:rPr>
        <w:t xml:space="preserve"> </w:t>
      </w:r>
      <w:r w:rsidR="007466DA" w:rsidRPr="000B64D5">
        <w:rPr>
          <w:rFonts w:ascii="Raleway" w:hAnsi="Raleway"/>
        </w:rPr>
        <w:t>5T srl</w:t>
      </w:r>
      <w:r w:rsidR="00B049C5" w:rsidRPr="000B64D5">
        <w:rPr>
          <w:rFonts w:ascii="Raleway" w:hAnsi="Raleway"/>
        </w:rPr>
        <w:t>, Corso Novara 96, 10152 Torino</w:t>
      </w:r>
    </w:p>
    <w:p w14:paraId="5BC9F60F" w14:textId="1C60925C" w:rsidR="00350C5C" w:rsidRPr="000B64D5" w:rsidRDefault="006139A3" w:rsidP="000B64D5">
      <w:pPr>
        <w:pStyle w:val="Corpotesto"/>
        <w:tabs>
          <w:tab w:val="left" w:pos="3402"/>
        </w:tabs>
        <w:ind w:right="111" w:firstLine="3334"/>
        <w:jc w:val="right"/>
        <w:rPr>
          <w:rStyle w:val="Collegamentoipertestuale"/>
          <w:rFonts w:ascii="Raleway" w:hAnsi="Raleway"/>
        </w:rPr>
      </w:pPr>
      <w:r w:rsidRPr="000B64D5">
        <w:rPr>
          <w:rFonts w:ascii="Raleway" w:hAnsi="Raleway"/>
          <w:spacing w:val="-53"/>
        </w:rPr>
        <w:t xml:space="preserve"> </w:t>
      </w:r>
      <w:r w:rsidRPr="000B64D5">
        <w:rPr>
          <w:rFonts w:ascii="Raleway" w:hAnsi="Raleway"/>
        </w:rPr>
        <w:t>PEC:</w:t>
      </w:r>
      <w:r w:rsidR="00C51E82" w:rsidRPr="000B64D5">
        <w:rPr>
          <w:rFonts w:ascii="Raleway" w:hAnsi="Raleway"/>
        </w:rPr>
        <w:t xml:space="preserve"> </w:t>
      </w:r>
      <w:hyperlink r:id="rId11" w:history="1">
        <w:r w:rsidR="00C51E82" w:rsidRPr="000B64D5">
          <w:rPr>
            <w:rStyle w:val="Collegamentoipertestuale"/>
            <w:rFonts w:ascii="Raleway" w:hAnsi="Raleway"/>
          </w:rPr>
          <w:t>direzione5t@legalmail.it</w:t>
        </w:r>
      </w:hyperlink>
    </w:p>
    <w:p w14:paraId="29BFB5E0" w14:textId="43718B8B" w:rsidR="00860A48" w:rsidRPr="000B64D5" w:rsidRDefault="000B64D5" w:rsidP="000B64D5">
      <w:pPr>
        <w:pStyle w:val="Corpotesto"/>
        <w:tabs>
          <w:tab w:val="left" w:pos="3402"/>
        </w:tabs>
        <w:ind w:right="111" w:firstLine="3334"/>
        <w:jc w:val="right"/>
        <w:rPr>
          <w:rStyle w:val="Collegamentoipertestuale"/>
          <w:rFonts w:ascii="Raleway" w:hAnsi="Raleway"/>
        </w:rPr>
      </w:pPr>
      <w:r w:rsidRPr="000B64D5">
        <w:rPr>
          <w:rStyle w:val="Collegamentoipertestuale"/>
          <w:rFonts w:ascii="Raleway" w:hAnsi="Raleway"/>
        </w:rPr>
        <w:t>m.veronese.5t@legalmail.it</w:t>
      </w:r>
    </w:p>
    <w:p w14:paraId="5BC9F611" w14:textId="77777777" w:rsidR="00350C5C" w:rsidRPr="00895C6F" w:rsidRDefault="00350C5C" w:rsidP="00BE4694">
      <w:pPr>
        <w:pStyle w:val="Corpotesto"/>
        <w:rPr>
          <w:rFonts w:ascii="Raleway" w:hAnsi="Raleway"/>
        </w:rPr>
      </w:pPr>
    </w:p>
    <w:p w14:paraId="5BC9F612" w14:textId="77777777" w:rsidR="00350C5C" w:rsidRPr="00895C6F" w:rsidRDefault="00350C5C" w:rsidP="009C2815">
      <w:pPr>
        <w:pStyle w:val="Corpotesto"/>
        <w:jc w:val="both"/>
        <w:rPr>
          <w:rFonts w:ascii="Raleway" w:hAnsi="Raleway"/>
        </w:rPr>
      </w:pPr>
    </w:p>
    <w:p w14:paraId="5BC9F613" w14:textId="77777777" w:rsidR="00350C5C" w:rsidRPr="00895C6F" w:rsidRDefault="00350C5C" w:rsidP="009C2815">
      <w:pPr>
        <w:pStyle w:val="Corpotesto"/>
        <w:spacing w:before="5"/>
        <w:jc w:val="both"/>
        <w:rPr>
          <w:rFonts w:ascii="Raleway" w:hAnsi="Raleway"/>
        </w:rPr>
      </w:pPr>
    </w:p>
    <w:p w14:paraId="5BC9F614" w14:textId="0E9B0F29" w:rsidR="00350C5C" w:rsidRPr="00895C6F" w:rsidRDefault="006139A3" w:rsidP="00820B74">
      <w:pPr>
        <w:pStyle w:val="Corpotesto"/>
        <w:tabs>
          <w:tab w:val="left" w:pos="3434"/>
          <w:tab w:val="left" w:pos="3796"/>
          <w:tab w:val="left" w:pos="4156"/>
          <w:tab w:val="left" w:pos="5086"/>
          <w:tab w:val="left" w:pos="8314"/>
          <w:tab w:val="left" w:pos="8364"/>
          <w:tab w:val="left" w:pos="8413"/>
        </w:tabs>
        <w:spacing w:line="360" w:lineRule="auto"/>
        <w:ind w:right="769"/>
        <w:jc w:val="both"/>
        <w:rPr>
          <w:rFonts w:ascii="Raleway" w:hAnsi="Raleway"/>
          <w:u w:val="single"/>
        </w:rPr>
      </w:pPr>
      <w:r w:rsidRPr="00895C6F">
        <w:rPr>
          <w:rFonts w:ascii="Raleway" w:hAnsi="Raleway"/>
        </w:rPr>
        <w:t>Il</w:t>
      </w:r>
      <w:r w:rsidRPr="00895C6F">
        <w:rPr>
          <w:rFonts w:ascii="Raleway" w:hAnsi="Raleway"/>
          <w:spacing w:val="-4"/>
        </w:rPr>
        <w:t xml:space="preserve"> </w:t>
      </w:r>
      <w:r w:rsidRPr="00895C6F">
        <w:rPr>
          <w:rFonts w:ascii="Raleway" w:hAnsi="Raleway"/>
        </w:rPr>
        <w:t>sottoscritto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nato</w:t>
      </w:r>
      <w:r w:rsidRPr="00895C6F">
        <w:rPr>
          <w:rFonts w:ascii="Raleway" w:hAnsi="Raleway"/>
          <w:spacing w:val="-1"/>
        </w:rPr>
        <w:t xml:space="preserve"> </w:t>
      </w:r>
      <w:r w:rsidR="00AB017E" w:rsidRPr="00895C6F">
        <w:rPr>
          <w:rFonts w:ascii="Raleway" w:hAnsi="Raleway"/>
        </w:rPr>
        <w:t>a</w:t>
      </w:r>
      <w:r w:rsidR="00AB017E" w:rsidRPr="00895C6F">
        <w:rPr>
          <w:rFonts w:ascii="Raleway" w:hAnsi="Raleway"/>
          <w:spacing w:val="1"/>
        </w:rPr>
        <w:t xml:space="preserve"> </w:t>
      </w:r>
      <w:r w:rsidR="00AB017E" w:rsidRPr="00895C6F">
        <w:rPr>
          <w:rFonts w:ascii="Raleway" w:hAnsi="Raleway"/>
          <w:w w:val="99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il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residente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via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,C.F.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 xml:space="preserve"> in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qualità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5"/>
          <w:u w:val="single"/>
        </w:rPr>
        <w:t xml:space="preserve"> </w:t>
      </w:r>
      <w:r w:rsidRPr="00895C6F">
        <w:rPr>
          <w:rFonts w:ascii="Raleway" w:hAnsi="Raleway"/>
        </w:rPr>
        <w:t xml:space="preserve"> della</w:t>
      </w:r>
      <w:r w:rsidRPr="00895C6F">
        <w:rPr>
          <w:rFonts w:ascii="Raleway" w:hAnsi="Raleway"/>
          <w:spacing w:val="-5"/>
        </w:rPr>
        <w:t xml:space="preserve"> </w:t>
      </w:r>
      <w:r w:rsidRPr="00895C6F">
        <w:rPr>
          <w:rFonts w:ascii="Raleway" w:hAnsi="Raleway"/>
        </w:rPr>
        <w:t>ditta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  <w:w w:val="99"/>
          <w:u w:val="single"/>
        </w:rPr>
        <w:t xml:space="preserve"> 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w w:val="7"/>
          <w:u w:val="single"/>
        </w:rPr>
        <w:t xml:space="preserve"> </w:t>
      </w:r>
      <w:r w:rsidRPr="00895C6F">
        <w:rPr>
          <w:rFonts w:ascii="Raleway" w:hAnsi="Raleway"/>
        </w:rPr>
        <w:t xml:space="preserve"> con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sede legale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via</w:t>
      </w:r>
      <w:r w:rsidR="00AB017E"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ab/>
        <w:t xml:space="preserve">                                                     </w:t>
      </w:r>
      <w:r w:rsidR="000B64D5">
        <w:rPr>
          <w:rFonts w:ascii="Raleway" w:hAnsi="Raleway"/>
          <w:u w:val="single"/>
        </w:rPr>
        <w:t xml:space="preserve">        </w:t>
      </w:r>
      <w:r w:rsidR="00AB017E" w:rsidRPr="00895C6F">
        <w:rPr>
          <w:rFonts w:ascii="Raleway" w:hAnsi="Raleway"/>
          <w:u w:val="single"/>
        </w:rPr>
        <w:t xml:space="preserve">     </w:t>
      </w:r>
    </w:p>
    <w:p w14:paraId="5BC9F615" w14:textId="4C88ADBB" w:rsidR="00350C5C" w:rsidRPr="00895C6F" w:rsidRDefault="006139A3" w:rsidP="00820B74">
      <w:pPr>
        <w:pStyle w:val="Corpotesto"/>
        <w:tabs>
          <w:tab w:val="left" w:pos="4365"/>
          <w:tab w:val="left" w:pos="8364"/>
          <w:tab w:val="left" w:pos="8413"/>
        </w:tabs>
        <w:spacing w:line="360" w:lineRule="auto"/>
        <w:jc w:val="both"/>
        <w:rPr>
          <w:rFonts w:ascii="Raleway" w:hAnsi="Raleway"/>
        </w:rPr>
      </w:pPr>
      <w:r w:rsidRPr="00895C6F">
        <w:rPr>
          <w:rFonts w:ascii="Raleway" w:hAnsi="Raleway"/>
        </w:rPr>
        <w:t>P.IVA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C.F.</w:t>
      </w:r>
      <w:r w:rsidR="00AB017E" w:rsidRPr="00895C6F">
        <w:rPr>
          <w:rFonts w:ascii="Raleway" w:hAnsi="Raleway"/>
        </w:rPr>
        <w:t xml:space="preserve">  </w:t>
      </w:r>
      <w:r w:rsidR="00AB017E" w:rsidRPr="00895C6F">
        <w:rPr>
          <w:rFonts w:ascii="Raleway" w:hAnsi="Raleway"/>
          <w:u w:val="single"/>
        </w:rPr>
        <w:tab/>
        <w:t xml:space="preserve"> </w:t>
      </w:r>
      <w:r w:rsidR="00AB017E" w:rsidRPr="00895C6F">
        <w:rPr>
          <w:rFonts w:ascii="Raleway" w:hAnsi="Raleway"/>
        </w:rPr>
        <w:t xml:space="preserve">               </w:t>
      </w:r>
      <w:r w:rsidR="00AB017E" w:rsidRPr="00895C6F">
        <w:rPr>
          <w:rFonts w:ascii="Raleway" w:hAnsi="Raleway"/>
          <w:u w:val="single"/>
        </w:rPr>
        <w:t xml:space="preserve">                         </w:t>
      </w:r>
      <w:r w:rsidR="00AB017E" w:rsidRPr="00895C6F">
        <w:rPr>
          <w:rFonts w:ascii="Raleway" w:hAnsi="Raleway"/>
        </w:rPr>
        <w:t xml:space="preserve">         </w:t>
      </w:r>
    </w:p>
    <w:p w14:paraId="513006DB" w14:textId="7EAF76A5" w:rsidR="00820B74" w:rsidRPr="00895C6F" w:rsidRDefault="00820B74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 xml:space="preserve">numero di iscrizione al registro imprese </w:t>
      </w:r>
      <w:r w:rsidRPr="00895C6F">
        <w:rPr>
          <w:rFonts w:ascii="Raleway" w:hAnsi="Raleway"/>
          <w:u w:val="single"/>
        </w:rPr>
        <w:tab/>
        <w:t xml:space="preserve">                                 </w:t>
      </w:r>
      <w:r w:rsidRPr="00895C6F">
        <w:rPr>
          <w:rFonts w:ascii="Raleway" w:hAnsi="Raleway"/>
        </w:rPr>
        <w:t xml:space="preserve">         </w:t>
      </w:r>
    </w:p>
    <w:p w14:paraId="5BC9F616" w14:textId="52C20F7F" w:rsidR="00350C5C" w:rsidRPr="00895C6F" w:rsidRDefault="006139A3" w:rsidP="00820B74">
      <w:pPr>
        <w:pStyle w:val="Corpotesto"/>
        <w:tabs>
          <w:tab w:val="left" w:pos="3834"/>
          <w:tab w:val="left" w:pos="7936"/>
          <w:tab w:val="left" w:pos="8292"/>
          <w:tab w:val="left" w:pos="8364"/>
          <w:tab w:val="left" w:pos="8413"/>
        </w:tabs>
        <w:spacing w:line="360" w:lineRule="auto"/>
        <w:ind w:right="913"/>
        <w:jc w:val="both"/>
        <w:rPr>
          <w:rFonts w:ascii="Raleway" w:hAnsi="Raleway"/>
        </w:rPr>
      </w:pPr>
      <w:r w:rsidRPr="00895C6F">
        <w:rPr>
          <w:rFonts w:ascii="Raleway" w:hAnsi="Raleway"/>
        </w:rPr>
        <w:t>tel.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</w:rPr>
        <w:t>fax</w:t>
      </w:r>
      <w:r w:rsidRPr="00895C6F">
        <w:rPr>
          <w:rFonts w:ascii="Raleway" w:hAnsi="Raleway"/>
          <w:u w:val="single"/>
        </w:rPr>
        <w:tab/>
      </w:r>
      <w:r w:rsidRPr="00895C6F">
        <w:rPr>
          <w:rFonts w:ascii="Raleway" w:hAnsi="Raleway"/>
          <w:u w:val="single"/>
        </w:rPr>
        <w:tab/>
      </w:r>
      <w:r w:rsidR="00AB017E" w:rsidRPr="00895C6F">
        <w:rPr>
          <w:rFonts w:ascii="Raleway" w:hAnsi="Raleway"/>
          <w:u w:val="single"/>
        </w:rPr>
        <w:t xml:space="preserve">   </w:t>
      </w:r>
      <w:r w:rsidRPr="00895C6F">
        <w:rPr>
          <w:rFonts w:ascii="Raleway" w:hAnsi="Raleway"/>
        </w:rPr>
        <w:t xml:space="preserve"> PEC/email:</w:t>
      </w:r>
      <w:r w:rsidR="00820B74" w:rsidRPr="00895C6F">
        <w:rPr>
          <w:rFonts w:ascii="Raleway" w:hAnsi="Raleway"/>
          <w:u w:val="single"/>
        </w:rPr>
        <w:t xml:space="preserve"> </w:t>
      </w:r>
      <w:r w:rsidR="000B64D5">
        <w:rPr>
          <w:rFonts w:ascii="Raleway" w:hAnsi="Raleway"/>
          <w:u w:val="single"/>
        </w:rPr>
        <w:t xml:space="preserve">        </w:t>
      </w:r>
      <w:r w:rsidR="00820B74" w:rsidRPr="00895C6F">
        <w:rPr>
          <w:rFonts w:ascii="Raleway" w:hAnsi="Raleway"/>
          <w:u w:val="single"/>
        </w:rPr>
        <w:tab/>
      </w:r>
    </w:p>
    <w:p w14:paraId="5BC9F617" w14:textId="77777777" w:rsidR="00350C5C" w:rsidRPr="00895C6F" w:rsidRDefault="00350C5C" w:rsidP="00BE4694">
      <w:pPr>
        <w:pStyle w:val="Corpotesto"/>
        <w:rPr>
          <w:rFonts w:ascii="Raleway" w:hAnsi="Raleway"/>
        </w:rPr>
      </w:pPr>
    </w:p>
    <w:p w14:paraId="5BC9F618" w14:textId="77777777" w:rsidR="00350C5C" w:rsidRPr="00895C6F" w:rsidRDefault="006139A3" w:rsidP="00A21492">
      <w:pPr>
        <w:pStyle w:val="Titolo"/>
        <w:ind w:left="0"/>
        <w:jc w:val="center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CHIEDE</w:t>
      </w:r>
    </w:p>
    <w:p w14:paraId="5BC9F619" w14:textId="77777777" w:rsidR="00350C5C" w:rsidRPr="00895C6F" w:rsidRDefault="00350C5C" w:rsidP="00BE4694">
      <w:pPr>
        <w:pStyle w:val="Corpotesto"/>
        <w:spacing w:before="4"/>
        <w:rPr>
          <w:rFonts w:ascii="Raleway" w:hAnsi="Raleway"/>
          <w:b/>
        </w:rPr>
      </w:pPr>
    </w:p>
    <w:p w14:paraId="5BC9F61A" w14:textId="3F900190" w:rsidR="00350C5C" w:rsidRPr="00895C6F" w:rsidRDefault="006139A3" w:rsidP="00AB017E">
      <w:pPr>
        <w:pStyle w:val="Corpotesto"/>
        <w:spacing w:line="357" w:lineRule="auto"/>
        <w:ind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partecipare</w:t>
      </w:r>
      <w:r w:rsidRPr="00895C6F">
        <w:rPr>
          <w:rFonts w:ascii="Raleway" w:hAnsi="Raleway"/>
          <w:spacing w:val="-10"/>
        </w:rPr>
        <w:t xml:space="preserve"> </w:t>
      </w:r>
      <w:r w:rsidRPr="00895C6F">
        <w:rPr>
          <w:rFonts w:ascii="Raleway" w:hAnsi="Raleway"/>
        </w:rPr>
        <w:t>alla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manifestazione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interesse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</w:t>
      </w:r>
      <w:r w:rsidRPr="00895C6F">
        <w:rPr>
          <w:rFonts w:ascii="Raleway" w:hAnsi="Raleway"/>
          <w:spacing w:val="-12"/>
        </w:rPr>
        <w:t xml:space="preserve"> </w:t>
      </w:r>
      <w:r w:rsidRPr="00895C6F">
        <w:rPr>
          <w:rFonts w:ascii="Raleway" w:hAnsi="Raleway"/>
        </w:rPr>
        <w:t>oggetto,</w:t>
      </w:r>
      <w:r w:rsidRPr="00895C6F">
        <w:rPr>
          <w:rFonts w:ascii="Raleway" w:hAnsi="Raleway"/>
          <w:spacing w:val="-13"/>
        </w:rPr>
        <w:t xml:space="preserve"> </w:t>
      </w:r>
      <w:r w:rsidRPr="00895C6F">
        <w:rPr>
          <w:rFonts w:ascii="Raleway" w:hAnsi="Raleway"/>
        </w:rPr>
        <w:t>indetta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da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Codesta</w:t>
      </w:r>
      <w:r w:rsidRPr="00895C6F">
        <w:rPr>
          <w:rFonts w:ascii="Raleway" w:hAnsi="Raleway"/>
          <w:spacing w:val="-11"/>
        </w:rPr>
        <w:t xml:space="preserve"> </w:t>
      </w:r>
      <w:r w:rsidRPr="00895C6F">
        <w:rPr>
          <w:rFonts w:ascii="Raleway" w:hAnsi="Raleway"/>
        </w:rPr>
        <w:t>Stazione</w:t>
      </w:r>
      <w:r w:rsidRPr="00895C6F">
        <w:rPr>
          <w:rFonts w:ascii="Raleway" w:hAnsi="Raleway"/>
          <w:spacing w:val="-10"/>
        </w:rPr>
        <w:t xml:space="preserve"> </w:t>
      </w:r>
      <w:r w:rsidR="00DA500D" w:rsidRPr="00895C6F">
        <w:rPr>
          <w:rFonts w:ascii="Raleway" w:hAnsi="Raleway"/>
        </w:rPr>
        <w:t>Appaltante</w:t>
      </w:r>
      <w:r w:rsidR="001501AD">
        <w:rPr>
          <w:rFonts w:ascii="Raleway" w:hAnsi="Raleway"/>
        </w:rPr>
        <w:t>.</w:t>
      </w:r>
    </w:p>
    <w:p w14:paraId="5BC9F61B" w14:textId="77777777" w:rsidR="00350C5C" w:rsidRPr="00895C6F" w:rsidRDefault="00350C5C" w:rsidP="00AB017E">
      <w:pPr>
        <w:pStyle w:val="Corpotesto"/>
        <w:jc w:val="both"/>
        <w:rPr>
          <w:rFonts w:ascii="Raleway" w:hAnsi="Raleway"/>
        </w:rPr>
      </w:pPr>
    </w:p>
    <w:p w14:paraId="5BC9F61C" w14:textId="77777777" w:rsidR="00350C5C" w:rsidRPr="00895C6F" w:rsidRDefault="00350C5C" w:rsidP="00AB017E">
      <w:pPr>
        <w:pStyle w:val="Corpotesto"/>
        <w:spacing w:before="5"/>
        <w:jc w:val="both"/>
        <w:rPr>
          <w:rFonts w:ascii="Raleway" w:hAnsi="Raleway"/>
        </w:rPr>
      </w:pPr>
    </w:p>
    <w:p w14:paraId="5BC9F61D" w14:textId="77777777" w:rsidR="00350C5C" w:rsidRPr="00895C6F" w:rsidRDefault="006139A3" w:rsidP="00AB017E">
      <w:pPr>
        <w:pStyle w:val="Corpotesto"/>
        <w:spacing w:before="1" w:line="357" w:lineRule="auto"/>
        <w:ind w:right="16" w:hanging="10"/>
        <w:jc w:val="both"/>
        <w:rPr>
          <w:rFonts w:ascii="Raleway" w:hAnsi="Raleway"/>
        </w:rPr>
      </w:pPr>
      <w:r w:rsidRPr="00895C6F">
        <w:rPr>
          <w:rFonts w:ascii="Raleway" w:hAnsi="Raleway"/>
        </w:rPr>
        <w:t>Consapevole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delle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sanzioni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penali,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nel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caso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dichiarazioni</w:t>
      </w:r>
      <w:r w:rsidRPr="00895C6F">
        <w:rPr>
          <w:rFonts w:ascii="Raleway" w:hAnsi="Raleway"/>
          <w:spacing w:val="5"/>
        </w:rPr>
        <w:t xml:space="preserve"> </w:t>
      </w:r>
      <w:r w:rsidRPr="00895C6F">
        <w:rPr>
          <w:rFonts w:ascii="Raleway" w:hAnsi="Raleway"/>
        </w:rPr>
        <w:t>non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veritiere,</w:t>
      </w:r>
      <w:r w:rsidRPr="00895C6F">
        <w:rPr>
          <w:rFonts w:ascii="Raleway" w:hAnsi="Raleway"/>
          <w:spacing w:val="4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formulazione</w:t>
      </w:r>
      <w:r w:rsidRPr="00895C6F">
        <w:rPr>
          <w:rFonts w:ascii="Raleway" w:hAnsi="Raleway"/>
          <w:spacing w:val="3"/>
        </w:rPr>
        <w:t xml:space="preserve"> </w:t>
      </w:r>
      <w:r w:rsidRPr="00895C6F">
        <w:rPr>
          <w:rFonts w:ascii="Raleway" w:hAnsi="Raleway"/>
        </w:rPr>
        <w:t>o</w:t>
      </w:r>
      <w:r w:rsidRPr="00895C6F">
        <w:rPr>
          <w:rFonts w:ascii="Raleway" w:hAnsi="Raleway"/>
          <w:spacing w:val="6"/>
        </w:rPr>
        <w:t xml:space="preserve"> </w:t>
      </w:r>
      <w:r w:rsidRPr="00895C6F">
        <w:rPr>
          <w:rFonts w:ascii="Raleway" w:hAnsi="Raleway"/>
        </w:rPr>
        <w:t>uso</w:t>
      </w:r>
      <w:r w:rsidRPr="00895C6F">
        <w:rPr>
          <w:rFonts w:ascii="Raleway" w:hAnsi="Raleway"/>
          <w:spacing w:val="-53"/>
        </w:rPr>
        <w:t xml:space="preserve"> </w:t>
      </w:r>
      <w:r w:rsidRPr="00895C6F">
        <w:rPr>
          <w:rFonts w:ascii="Raleway" w:hAnsi="Raleway"/>
        </w:rPr>
        <w:t>di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atti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falsi,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ai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sensi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dell’art.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76</w:t>
      </w:r>
      <w:r w:rsidRPr="00895C6F">
        <w:rPr>
          <w:rFonts w:ascii="Raleway" w:hAnsi="Raleway"/>
          <w:spacing w:val="-2"/>
        </w:rPr>
        <w:t xml:space="preserve"> </w:t>
      </w:r>
      <w:r w:rsidRPr="00895C6F">
        <w:rPr>
          <w:rFonts w:ascii="Raleway" w:hAnsi="Raleway"/>
        </w:rPr>
        <w:t>del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DPR</w:t>
      </w:r>
      <w:r w:rsidRPr="00895C6F">
        <w:rPr>
          <w:rFonts w:ascii="Raleway" w:hAnsi="Raleway"/>
          <w:spacing w:val="1"/>
        </w:rPr>
        <w:t xml:space="preserve"> </w:t>
      </w:r>
      <w:r w:rsidRPr="00895C6F">
        <w:rPr>
          <w:rFonts w:ascii="Raleway" w:hAnsi="Raleway"/>
        </w:rPr>
        <w:t>n.</w:t>
      </w:r>
      <w:r w:rsidRPr="00895C6F">
        <w:rPr>
          <w:rFonts w:ascii="Raleway" w:hAnsi="Raleway"/>
          <w:spacing w:val="-3"/>
        </w:rPr>
        <w:t xml:space="preserve"> </w:t>
      </w:r>
      <w:r w:rsidRPr="00895C6F">
        <w:rPr>
          <w:rFonts w:ascii="Raleway" w:hAnsi="Raleway"/>
        </w:rPr>
        <w:t>445/2000</w:t>
      </w:r>
      <w:r w:rsidRPr="00895C6F">
        <w:rPr>
          <w:rFonts w:ascii="Raleway" w:hAnsi="Raleway"/>
          <w:spacing w:val="-1"/>
        </w:rPr>
        <w:t xml:space="preserve"> </w:t>
      </w:r>
      <w:r w:rsidRPr="00895C6F">
        <w:rPr>
          <w:rFonts w:ascii="Raleway" w:hAnsi="Raleway"/>
        </w:rPr>
        <w:t>ss.mm.ii.</w:t>
      </w:r>
    </w:p>
    <w:p w14:paraId="5BC9F61E" w14:textId="77777777" w:rsidR="00350C5C" w:rsidRPr="00895C6F" w:rsidRDefault="00350C5C" w:rsidP="00AB017E">
      <w:pPr>
        <w:pStyle w:val="Corpotesto"/>
        <w:spacing w:before="3"/>
        <w:jc w:val="both"/>
        <w:rPr>
          <w:rFonts w:ascii="Raleway" w:hAnsi="Raleway"/>
        </w:rPr>
      </w:pPr>
    </w:p>
    <w:p w14:paraId="5BC9F61F" w14:textId="77777777" w:rsidR="00350C5C" w:rsidRPr="00895C6F" w:rsidRDefault="006139A3" w:rsidP="00A21492">
      <w:pPr>
        <w:jc w:val="center"/>
        <w:rPr>
          <w:rFonts w:ascii="Raleway" w:hAnsi="Raleway"/>
          <w:b/>
          <w:sz w:val="20"/>
          <w:szCs w:val="20"/>
        </w:rPr>
      </w:pPr>
      <w:r w:rsidRPr="00895C6F">
        <w:rPr>
          <w:rFonts w:ascii="Raleway" w:hAnsi="Raleway"/>
          <w:b/>
          <w:sz w:val="20"/>
          <w:szCs w:val="20"/>
        </w:rPr>
        <w:t>DICHIARA</w:t>
      </w:r>
    </w:p>
    <w:p w14:paraId="5BC9F620" w14:textId="77777777" w:rsidR="00350C5C" w:rsidRPr="00895C6F" w:rsidRDefault="00350C5C" w:rsidP="00BE4694">
      <w:pPr>
        <w:pStyle w:val="Corpotesto"/>
        <w:rPr>
          <w:rFonts w:ascii="Raleway" w:hAnsi="Raleway"/>
          <w:b/>
        </w:rPr>
      </w:pPr>
    </w:p>
    <w:p w14:paraId="5BC9F622" w14:textId="77777777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ind w:left="0" w:hanging="361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-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presentare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propria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candidatura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come:</w:t>
      </w:r>
    </w:p>
    <w:p w14:paraId="5BC9F629" w14:textId="77777777" w:rsidR="00350C5C" w:rsidRPr="00895C6F" w:rsidRDefault="00350C5C" w:rsidP="00BE4694">
      <w:pPr>
        <w:pStyle w:val="Corpotesto"/>
        <w:spacing w:before="4" w:after="1"/>
        <w:rPr>
          <w:rFonts w:ascii="Raleway" w:hAnsi="Raleway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84"/>
        <w:gridCol w:w="5005"/>
      </w:tblGrid>
      <w:tr w:rsidR="00350C5C" w:rsidRPr="00895C6F" w14:paraId="5BC9F62D" w14:textId="77777777" w:rsidTr="00726D4E">
        <w:trPr>
          <w:trHeight w:val="642"/>
        </w:trPr>
        <w:tc>
          <w:tcPr>
            <w:tcW w:w="703" w:type="dxa"/>
          </w:tcPr>
          <w:p w14:paraId="5BC9F62A" w14:textId="77777777" w:rsidR="00350C5C" w:rsidRPr="00895C6F" w:rsidRDefault="00350C5C" w:rsidP="00BE4694">
            <w:pPr>
              <w:pStyle w:val="TableParagraph"/>
              <w:ind w:left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BC9F62B" w14:textId="77777777" w:rsidR="00350C5C" w:rsidRPr="00895C6F" w:rsidRDefault="006139A3" w:rsidP="00BE4694">
            <w:pPr>
              <w:pStyle w:val="TableParagraph"/>
              <w:spacing w:before="148"/>
              <w:ind w:left="0"/>
              <w:rPr>
                <w:rFonts w:ascii="Raleway" w:hAnsi="Raleway"/>
                <w:sz w:val="20"/>
                <w:szCs w:val="20"/>
              </w:rPr>
            </w:pPr>
            <w:r w:rsidRPr="00895C6F">
              <w:rPr>
                <w:rFonts w:ascii="Raleway" w:hAnsi="Raleway"/>
                <w:sz w:val="20"/>
                <w:szCs w:val="20"/>
              </w:rPr>
              <w:t>Singolo</w:t>
            </w:r>
            <w:r w:rsidRPr="00895C6F">
              <w:rPr>
                <w:rFonts w:ascii="Raleway" w:hAnsi="Raleway"/>
                <w:spacing w:val="-5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sz w:val="20"/>
                <w:szCs w:val="20"/>
              </w:rPr>
              <w:t>concorrente</w:t>
            </w:r>
          </w:p>
        </w:tc>
        <w:tc>
          <w:tcPr>
            <w:tcW w:w="5005" w:type="dxa"/>
          </w:tcPr>
          <w:p w14:paraId="5BC9F62C" w14:textId="77777777" w:rsidR="00350C5C" w:rsidRPr="00895C6F" w:rsidRDefault="006139A3" w:rsidP="00BE4694">
            <w:pPr>
              <w:pStyle w:val="TableParagraph"/>
              <w:spacing w:before="148"/>
              <w:ind w:left="0"/>
              <w:rPr>
                <w:rFonts w:ascii="Raleway" w:hAnsi="Raleway"/>
                <w:i/>
                <w:sz w:val="20"/>
                <w:szCs w:val="20"/>
              </w:rPr>
            </w:pPr>
            <w:r w:rsidRPr="00895C6F">
              <w:rPr>
                <w:rFonts w:ascii="Raleway" w:hAnsi="Raleway"/>
                <w:i/>
                <w:sz w:val="20"/>
                <w:szCs w:val="20"/>
              </w:rPr>
              <w:t>Indicare nome</w:t>
            </w:r>
            <w:r w:rsidRPr="00895C6F">
              <w:rPr>
                <w:rFonts w:ascii="Raleway" w:hAnsi="Raleway"/>
                <w:i/>
                <w:spacing w:val="-1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e</w:t>
            </w:r>
            <w:r w:rsidRPr="00895C6F">
              <w:rPr>
                <w:rFonts w:ascii="Raleway" w:hAnsi="Raleway"/>
                <w:i/>
                <w:spacing w:val="-3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tipologia</w:t>
            </w:r>
            <w:r w:rsidRPr="00895C6F">
              <w:rPr>
                <w:rFonts w:ascii="Raleway" w:hAnsi="Raleway"/>
                <w:i/>
                <w:spacing w:val="-1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di</w:t>
            </w:r>
            <w:r w:rsidRPr="00895C6F">
              <w:rPr>
                <w:rFonts w:ascii="Raleway" w:hAnsi="Raleway"/>
                <w:i/>
                <w:spacing w:val="-2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società</w:t>
            </w:r>
          </w:p>
        </w:tc>
      </w:tr>
      <w:tr w:rsidR="00350C5C" w:rsidRPr="00895C6F" w14:paraId="5BC9F631" w14:textId="77777777" w:rsidTr="00726D4E">
        <w:trPr>
          <w:trHeight w:val="568"/>
        </w:trPr>
        <w:tc>
          <w:tcPr>
            <w:tcW w:w="703" w:type="dxa"/>
          </w:tcPr>
          <w:p w14:paraId="5BC9F62E" w14:textId="77777777" w:rsidR="00350C5C" w:rsidRPr="00895C6F" w:rsidRDefault="00350C5C" w:rsidP="00BE4694">
            <w:pPr>
              <w:pStyle w:val="TableParagraph"/>
              <w:ind w:left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BC9F62F" w14:textId="4AA72431" w:rsidR="00350C5C" w:rsidRPr="00895C6F" w:rsidRDefault="00726D4E" w:rsidP="00BE4694">
            <w:pPr>
              <w:pStyle w:val="TableParagraph"/>
              <w:spacing w:before="110"/>
              <w:ind w:left="0"/>
              <w:rPr>
                <w:rFonts w:ascii="Raleway" w:hAnsi="Raleway"/>
                <w:sz w:val="20"/>
                <w:szCs w:val="20"/>
              </w:rPr>
            </w:pPr>
            <w:r w:rsidRPr="00895C6F">
              <w:rPr>
                <w:rFonts w:ascii="Raleway" w:hAnsi="Raleway"/>
                <w:sz w:val="20"/>
                <w:szCs w:val="20"/>
              </w:rPr>
              <w:t>A</w:t>
            </w:r>
            <w:r w:rsidR="006139A3" w:rsidRPr="00895C6F">
              <w:rPr>
                <w:rFonts w:ascii="Raleway" w:hAnsi="Raleway"/>
                <w:sz w:val="20"/>
                <w:szCs w:val="20"/>
              </w:rPr>
              <w:t>TI</w:t>
            </w:r>
            <w:r w:rsidRPr="00895C6F">
              <w:rPr>
                <w:rFonts w:ascii="Raleway" w:hAnsi="Raleway"/>
                <w:sz w:val="20"/>
                <w:szCs w:val="20"/>
              </w:rPr>
              <w:t>/Consorzio</w:t>
            </w:r>
          </w:p>
        </w:tc>
        <w:tc>
          <w:tcPr>
            <w:tcW w:w="5005" w:type="dxa"/>
          </w:tcPr>
          <w:p w14:paraId="5BC9F630" w14:textId="77777777" w:rsidR="00350C5C" w:rsidRPr="00895C6F" w:rsidRDefault="006139A3" w:rsidP="00BE4694">
            <w:pPr>
              <w:pStyle w:val="TableParagraph"/>
              <w:spacing w:before="110"/>
              <w:ind w:left="0"/>
              <w:rPr>
                <w:rFonts w:ascii="Raleway" w:hAnsi="Raleway"/>
                <w:i/>
                <w:sz w:val="20"/>
                <w:szCs w:val="20"/>
              </w:rPr>
            </w:pPr>
            <w:r w:rsidRPr="00895C6F">
              <w:rPr>
                <w:rFonts w:ascii="Raleway" w:hAnsi="Raleway"/>
                <w:i/>
                <w:sz w:val="20"/>
                <w:szCs w:val="20"/>
              </w:rPr>
              <w:t>Indicare</w:t>
            </w:r>
            <w:r w:rsidRPr="00895C6F">
              <w:rPr>
                <w:rFonts w:ascii="Raleway" w:hAnsi="Raleway"/>
                <w:i/>
                <w:spacing w:val="-1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nome</w:t>
            </w:r>
            <w:r w:rsidRPr="00895C6F">
              <w:rPr>
                <w:rFonts w:ascii="Raleway" w:hAnsi="Raleway"/>
                <w:i/>
                <w:spacing w:val="-3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capogruppo</w:t>
            </w:r>
            <w:r w:rsidRPr="00895C6F">
              <w:rPr>
                <w:rFonts w:ascii="Raleway" w:hAnsi="Raleway"/>
                <w:i/>
                <w:spacing w:val="1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e</w:t>
            </w:r>
            <w:r w:rsidRPr="00895C6F">
              <w:rPr>
                <w:rFonts w:ascii="Raleway" w:hAnsi="Raleway"/>
                <w:i/>
                <w:spacing w:val="-3"/>
                <w:sz w:val="20"/>
                <w:szCs w:val="20"/>
              </w:rPr>
              <w:t xml:space="preserve"> </w:t>
            </w:r>
            <w:r w:rsidRPr="00895C6F">
              <w:rPr>
                <w:rFonts w:ascii="Raleway" w:hAnsi="Raleway"/>
                <w:i/>
                <w:sz w:val="20"/>
                <w:szCs w:val="20"/>
              </w:rPr>
              <w:t>partecipanti</w:t>
            </w:r>
          </w:p>
        </w:tc>
      </w:tr>
      <w:tr w:rsidR="00350C5C" w:rsidRPr="00895C6F" w14:paraId="5BC9F635" w14:textId="77777777" w:rsidTr="00726D4E">
        <w:trPr>
          <w:trHeight w:val="688"/>
        </w:trPr>
        <w:tc>
          <w:tcPr>
            <w:tcW w:w="703" w:type="dxa"/>
          </w:tcPr>
          <w:p w14:paraId="5BC9F632" w14:textId="77777777" w:rsidR="00350C5C" w:rsidRPr="00895C6F" w:rsidRDefault="00350C5C" w:rsidP="00BE4694">
            <w:pPr>
              <w:pStyle w:val="TableParagraph"/>
              <w:ind w:left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784" w:type="dxa"/>
          </w:tcPr>
          <w:p w14:paraId="5BC9F633" w14:textId="77777777" w:rsidR="00350C5C" w:rsidRPr="00895C6F" w:rsidRDefault="006139A3" w:rsidP="00BE4694">
            <w:pPr>
              <w:pStyle w:val="TableParagraph"/>
              <w:spacing w:before="170"/>
              <w:ind w:left="0"/>
              <w:rPr>
                <w:rFonts w:ascii="Raleway" w:hAnsi="Raleway"/>
                <w:sz w:val="20"/>
                <w:szCs w:val="20"/>
              </w:rPr>
            </w:pPr>
            <w:r w:rsidRPr="00895C6F">
              <w:rPr>
                <w:rFonts w:ascii="Raleway" w:hAnsi="Raleway"/>
                <w:sz w:val="20"/>
                <w:szCs w:val="20"/>
              </w:rPr>
              <w:t>Altro</w:t>
            </w:r>
          </w:p>
        </w:tc>
        <w:tc>
          <w:tcPr>
            <w:tcW w:w="5005" w:type="dxa"/>
          </w:tcPr>
          <w:p w14:paraId="5BC9F634" w14:textId="77777777" w:rsidR="00350C5C" w:rsidRPr="00895C6F" w:rsidRDefault="006139A3" w:rsidP="00BE4694">
            <w:pPr>
              <w:pStyle w:val="TableParagraph"/>
              <w:spacing w:before="170"/>
              <w:ind w:left="0"/>
              <w:rPr>
                <w:rFonts w:ascii="Raleway" w:hAnsi="Raleway"/>
                <w:i/>
                <w:sz w:val="20"/>
                <w:szCs w:val="20"/>
              </w:rPr>
            </w:pPr>
            <w:r w:rsidRPr="00895C6F">
              <w:rPr>
                <w:rFonts w:ascii="Raleway" w:hAnsi="Raleway"/>
                <w:i/>
                <w:sz w:val="20"/>
                <w:szCs w:val="20"/>
              </w:rPr>
              <w:t>Specificare</w:t>
            </w:r>
          </w:p>
        </w:tc>
      </w:tr>
    </w:tbl>
    <w:p w14:paraId="5BC9F636" w14:textId="77777777" w:rsidR="00350C5C" w:rsidRPr="00895C6F" w:rsidRDefault="00350C5C" w:rsidP="00BE4694">
      <w:pPr>
        <w:pStyle w:val="Corpotesto"/>
        <w:rPr>
          <w:rFonts w:ascii="Raleway" w:hAnsi="Raleway"/>
        </w:rPr>
      </w:pPr>
    </w:p>
    <w:p w14:paraId="2465FBF1" w14:textId="77777777" w:rsidR="00895C6F" w:rsidRDefault="00895C6F" w:rsidP="00895C6F">
      <w:pPr>
        <w:pStyle w:val="Paragrafoelenco"/>
        <w:tabs>
          <w:tab w:val="left" w:pos="1302"/>
        </w:tabs>
        <w:spacing w:before="93" w:line="256" w:lineRule="auto"/>
        <w:ind w:left="0" w:right="119" w:firstLine="0"/>
        <w:jc w:val="left"/>
        <w:rPr>
          <w:rFonts w:ascii="Raleway" w:hAnsi="Raleway"/>
          <w:sz w:val="20"/>
          <w:szCs w:val="20"/>
        </w:rPr>
      </w:pPr>
    </w:p>
    <w:p w14:paraId="5E649BE3" w14:textId="77777777" w:rsidR="00895C6F" w:rsidRDefault="00895C6F" w:rsidP="00895C6F">
      <w:pPr>
        <w:pStyle w:val="Paragrafoelenco"/>
        <w:tabs>
          <w:tab w:val="left" w:pos="1302"/>
        </w:tabs>
        <w:spacing w:before="93" w:line="256" w:lineRule="auto"/>
        <w:ind w:left="0" w:right="119" w:firstLine="0"/>
        <w:jc w:val="left"/>
        <w:rPr>
          <w:rFonts w:ascii="Raleway" w:hAnsi="Raleway"/>
          <w:sz w:val="20"/>
          <w:szCs w:val="20"/>
        </w:rPr>
      </w:pPr>
    </w:p>
    <w:p w14:paraId="78D05762" w14:textId="77777777" w:rsidR="00895C6F" w:rsidRDefault="00895C6F" w:rsidP="00895C6F">
      <w:pPr>
        <w:pStyle w:val="Paragrafoelenco"/>
        <w:tabs>
          <w:tab w:val="left" w:pos="1302"/>
        </w:tabs>
        <w:spacing w:before="93" w:line="256" w:lineRule="auto"/>
        <w:ind w:left="0" w:right="119" w:firstLine="0"/>
        <w:jc w:val="left"/>
        <w:rPr>
          <w:rFonts w:ascii="Raleway" w:hAnsi="Raleway"/>
          <w:sz w:val="20"/>
          <w:szCs w:val="20"/>
        </w:rPr>
      </w:pPr>
    </w:p>
    <w:p w14:paraId="71CEE47F" w14:textId="6984BD7B" w:rsidR="00615399" w:rsidRPr="00895C6F" w:rsidRDefault="006F32A9" w:rsidP="00615399">
      <w:pPr>
        <w:pStyle w:val="Paragrafoelenco"/>
        <w:numPr>
          <w:ilvl w:val="0"/>
          <w:numId w:val="1"/>
        </w:numPr>
        <w:tabs>
          <w:tab w:val="left" w:pos="1302"/>
        </w:tabs>
        <w:spacing w:before="93" w:line="256" w:lineRule="auto"/>
        <w:ind w:left="0" w:right="119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lastRenderedPageBreak/>
        <w:t>di essere interessato a presentare la propria candidatura come MaaS Operator</w:t>
      </w:r>
      <w:r w:rsidR="00615399" w:rsidRPr="00895C6F">
        <w:rPr>
          <w:rFonts w:ascii="Raleway" w:hAnsi="Raleway"/>
          <w:sz w:val="20"/>
          <w:szCs w:val="20"/>
        </w:rPr>
        <w:t xml:space="preserve"> nel/nei seguenti casi d’uso di TorinoMaaS4Italy (selezionarne uno o entrambi):</w:t>
      </w:r>
    </w:p>
    <w:p w14:paraId="6BC05237" w14:textId="4FDD695A" w:rsidR="00615399" w:rsidRPr="00895C6F" w:rsidRDefault="00615399" w:rsidP="00615399">
      <w:pPr>
        <w:pStyle w:val="Paragrafoelenco"/>
        <w:tabs>
          <w:tab w:val="left" w:pos="1302"/>
        </w:tabs>
        <w:spacing w:before="93" w:line="256" w:lineRule="auto"/>
        <w:ind w:left="0" w:right="119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sym w:font="Wingdings" w:char="F0A8"/>
      </w:r>
      <w:r w:rsidRPr="00895C6F">
        <w:rPr>
          <w:rFonts w:ascii="Raleway" w:hAnsi="Raleway"/>
          <w:sz w:val="20"/>
          <w:szCs w:val="20"/>
        </w:rPr>
        <w:t xml:space="preserve">  UC1 – Corporate MaaS</w:t>
      </w:r>
    </w:p>
    <w:p w14:paraId="0C3572E8" w14:textId="35160BED" w:rsidR="00615399" w:rsidRPr="00895C6F" w:rsidRDefault="00615399" w:rsidP="00615399">
      <w:pPr>
        <w:pStyle w:val="Paragrafoelenco"/>
        <w:tabs>
          <w:tab w:val="left" w:pos="1302"/>
        </w:tabs>
        <w:spacing w:before="93" w:line="256" w:lineRule="auto"/>
        <w:ind w:left="0" w:right="119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sym w:font="Wingdings" w:char="F0A8"/>
      </w:r>
      <w:r w:rsidRPr="00895C6F">
        <w:rPr>
          <w:rFonts w:ascii="Raleway" w:hAnsi="Raleway"/>
          <w:sz w:val="20"/>
          <w:szCs w:val="20"/>
        </w:rPr>
        <w:t xml:space="preserve">  UC2 – Consumer MaaS</w:t>
      </w:r>
    </w:p>
    <w:p w14:paraId="5BC9F637" w14:textId="2389A014" w:rsidR="00350C5C" w:rsidRPr="00895C6F" w:rsidRDefault="006139A3" w:rsidP="00615399">
      <w:pPr>
        <w:pStyle w:val="Paragrafoelenco"/>
        <w:numPr>
          <w:ilvl w:val="0"/>
          <w:numId w:val="1"/>
        </w:numPr>
        <w:tabs>
          <w:tab w:val="left" w:pos="1302"/>
        </w:tabs>
        <w:spacing w:before="93" w:line="256" w:lineRule="auto"/>
        <w:ind w:left="0" w:right="119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essere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iscritto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presso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registro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tenuto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Camera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Commercio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Industria,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Artigianato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Agricoltura</w:t>
      </w:r>
      <w:r w:rsidRPr="00895C6F">
        <w:rPr>
          <w:rFonts w:ascii="Raleway" w:hAnsi="Raleway"/>
          <w:spacing w:val="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territorialmente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competente</w:t>
      </w:r>
    </w:p>
    <w:p w14:paraId="5BC9F638" w14:textId="0D357297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98" w:line="264" w:lineRule="auto"/>
        <w:ind w:left="0" w:right="217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aver preso visione, aver compreso e di accettare tutte le disposizioni, condizioni 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prescrizioni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DC4B14">
        <w:rPr>
          <w:rFonts w:ascii="Raleway" w:hAnsi="Raleway"/>
          <w:spacing w:val="-2"/>
          <w:sz w:val="20"/>
          <w:szCs w:val="20"/>
        </w:rPr>
        <w:t>(obblighi e impegni</w:t>
      </w:r>
      <w:r w:rsidR="00801C37">
        <w:rPr>
          <w:rFonts w:ascii="Raleway" w:hAnsi="Raleway"/>
          <w:spacing w:val="-2"/>
          <w:sz w:val="20"/>
          <w:szCs w:val="20"/>
        </w:rPr>
        <w:t xml:space="preserve">, art. </w:t>
      </w:r>
      <w:r w:rsidR="000155E5">
        <w:rPr>
          <w:rFonts w:ascii="Raleway" w:hAnsi="Raleway"/>
          <w:spacing w:val="-2"/>
          <w:sz w:val="20"/>
          <w:szCs w:val="20"/>
        </w:rPr>
        <w:t>4</w:t>
      </w:r>
      <w:r w:rsidR="00DC4B14">
        <w:rPr>
          <w:rFonts w:ascii="Raleway" w:hAnsi="Raleway"/>
          <w:spacing w:val="-2"/>
          <w:sz w:val="20"/>
          <w:szCs w:val="20"/>
        </w:rPr>
        <w:t xml:space="preserve">) </w:t>
      </w:r>
      <w:r w:rsidRPr="00895C6F">
        <w:rPr>
          <w:rFonts w:ascii="Raleway" w:hAnsi="Raleway"/>
          <w:sz w:val="20"/>
          <w:szCs w:val="20"/>
        </w:rPr>
        <w:t>contenute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nell’Avviso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nei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suoi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allegati,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senza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alcuna riserva;</w:t>
      </w:r>
    </w:p>
    <w:p w14:paraId="5BC9F639" w14:textId="569A0801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144" w:line="264" w:lineRule="auto"/>
        <w:ind w:left="0" w:right="214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di aver preso visione </w:t>
      </w:r>
      <w:r w:rsidR="00750DB9" w:rsidRPr="00895C6F">
        <w:rPr>
          <w:rFonts w:ascii="Raleway" w:hAnsi="Raleway"/>
          <w:sz w:val="20"/>
          <w:szCs w:val="20"/>
        </w:rPr>
        <w:t xml:space="preserve">e di essere in possesso </w:t>
      </w:r>
      <w:r w:rsidRPr="00895C6F">
        <w:rPr>
          <w:rFonts w:ascii="Raleway" w:hAnsi="Raleway"/>
          <w:sz w:val="20"/>
          <w:szCs w:val="20"/>
        </w:rPr>
        <w:t xml:space="preserve">di tutti </w:t>
      </w:r>
      <w:r w:rsidR="00F437F4" w:rsidRPr="00895C6F">
        <w:rPr>
          <w:rFonts w:ascii="Raleway" w:hAnsi="Raleway"/>
          <w:sz w:val="20"/>
          <w:szCs w:val="20"/>
        </w:rPr>
        <w:t>i requisiti di ordine speciale</w:t>
      </w:r>
      <w:r w:rsidRPr="00895C6F">
        <w:rPr>
          <w:rFonts w:ascii="Raleway" w:hAnsi="Raleway"/>
          <w:sz w:val="20"/>
          <w:szCs w:val="20"/>
        </w:rPr>
        <w:t xml:space="preserve"> a carico del Soggetto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aggiudicatario</w:t>
      </w:r>
      <w:r w:rsidR="00750DB9" w:rsidRPr="00895C6F">
        <w:rPr>
          <w:rFonts w:ascii="Raleway" w:hAnsi="Raleway"/>
          <w:spacing w:val="-2"/>
          <w:sz w:val="20"/>
          <w:szCs w:val="20"/>
        </w:rPr>
        <w:t xml:space="preserve"> (</w:t>
      </w:r>
      <w:r w:rsidR="004267A1" w:rsidRPr="00895C6F">
        <w:rPr>
          <w:rFonts w:ascii="Raleway" w:hAnsi="Raleway"/>
          <w:sz w:val="20"/>
          <w:szCs w:val="20"/>
        </w:rPr>
        <w:t>capacità tecnico-professionale</w:t>
      </w:r>
      <w:r w:rsidR="00F437F4" w:rsidRPr="00895C6F">
        <w:rPr>
          <w:rFonts w:ascii="Raleway" w:hAnsi="Raleway"/>
          <w:sz w:val="20"/>
          <w:szCs w:val="20"/>
        </w:rPr>
        <w:t xml:space="preserve"> </w:t>
      </w:r>
      <w:r w:rsidR="00750DB9" w:rsidRPr="00895C6F">
        <w:rPr>
          <w:rFonts w:ascii="Raleway" w:hAnsi="Raleway"/>
          <w:spacing w:val="-2"/>
          <w:sz w:val="20"/>
          <w:szCs w:val="20"/>
        </w:rPr>
        <w:t xml:space="preserve">ex </w:t>
      </w:r>
      <w:r w:rsidR="00750DB9" w:rsidRPr="00895C6F">
        <w:rPr>
          <w:rFonts w:ascii="Raleway" w:hAnsi="Raleway"/>
          <w:sz w:val="20"/>
          <w:szCs w:val="20"/>
        </w:rPr>
        <w:t xml:space="preserve">art. 100 D.Lgs 36/2023) richiesti dalla stazione appaltante </w:t>
      </w:r>
      <w:r w:rsidR="00B22A77" w:rsidRPr="00895C6F">
        <w:rPr>
          <w:rFonts w:ascii="Raleway" w:hAnsi="Raleway"/>
          <w:sz w:val="20"/>
          <w:szCs w:val="20"/>
        </w:rPr>
        <w:t>nell’art.</w:t>
      </w:r>
      <w:r w:rsidR="00750DB9" w:rsidRPr="00895C6F">
        <w:rPr>
          <w:rFonts w:ascii="Raleway" w:hAnsi="Raleway"/>
          <w:sz w:val="20"/>
          <w:szCs w:val="20"/>
        </w:rPr>
        <w:t xml:space="preserve"> </w:t>
      </w:r>
      <w:r w:rsidR="000155E5">
        <w:rPr>
          <w:rFonts w:ascii="Raleway" w:hAnsi="Raleway"/>
          <w:sz w:val="20"/>
          <w:szCs w:val="20"/>
        </w:rPr>
        <w:t>3</w:t>
      </w:r>
      <w:r w:rsidR="00750DB9" w:rsidRPr="00895C6F">
        <w:rPr>
          <w:rFonts w:ascii="Raleway" w:hAnsi="Raleway"/>
          <w:sz w:val="20"/>
          <w:szCs w:val="20"/>
        </w:rPr>
        <w:t xml:space="preserve"> d</w:t>
      </w:r>
      <w:r w:rsidRPr="00895C6F">
        <w:rPr>
          <w:rFonts w:ascii="Raleway" w:hAnsi="Raleway"/>
          <w:sz w:val="20"/>
          <w:szCs w:val="20"/>
        </w:rPr>
        <w:t>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citato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Avviso;</w:t>
      </w:r>
    </w:p>
    <w:p w14:paraId="5BC9F63A" w14:textId="5428B93F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145" w:line="261" w:lineRule="auto"/>
        <w:ind w:left="0" w:right="216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essere a conoscenza che la valutazione positiva della presente manifestazione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d’interesse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non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equivale</w:t>
      </w:r>
      <w:r w:rsidRPr="00895C6F">
        <w:rPr>
          <w:rFonts w:ascii="Raleway" w:hAnsi="Raleway"/>
          <w:spacing w:val="-6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in</w:t>
      </w:r>
      <w:r w:rsidRPr="00895C6F">
        <w:rPr>
          <w:rFonts w:ascii="Raleway" w:hAnsi="Raleway"/>
          <w:spacing w:val="-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nessun</w:t>
      </w:r>
      <w:r w:rsidRPr="00895C6F">
        <w:rPr>
          <w:rFonts w:ascii="Raleway" w:hAnsi="Raleway"/>
          <w:spacing w:val="-7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modo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ad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approvazione/assenso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sugli</w:t>
      </w:r>
      <w:r w:rsidRPr="00895C6F">
        <w:rPr>
          <w:rFonts w:ascii="Raleway" w:hAnsi="Raleway"/>
          <w:spacing w:val="-8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atti</w:t>
      </w:r>
      <w:r w:rsidRPr="00895C6F">
        <w:rPr>
          <w:rFonts w:ascii="Raleway" w:hAnsi="Raleway"/>
          <w:spacing w:val="-5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necessari</w:t>
      </w:r>
      <w:r w:rsidRPr="00895C6F">
        <w:rPr>
          <w:rFonts w:ascii="Raleway" w:hAnsi="Raleway"/>
          <w:spacing w:val="-54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 eventuali autorizzazioni o abilitazioni all’attività commerciale o all’attività d’impresa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connesse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(licenze,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autorizzazioni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nulla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osta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ecc.)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parte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dell’Amministrazione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Comunale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degli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altri Enti preposti;</w:t>
      </w:r>
    </w:p>
    <w:p w14:paraId="5BC9F63B" w14:textId="77777777" w:rsidR="00350C5C" w:rsidRPr="00895C6F" w:rsidRDefault="006139A3" w:rsidP="00BE4694">
      <w:pPr>
        <w:pStyle w:val="Paragrafoelenco"/>
        <w:numPr>
          <w:ilvl w:val="0"/>
          <w:numId w:val="1"/>
        </w:numPr>
        <w:tabs>
          <w:tab w:val="left" w:pos="1302"/>
        </w:tabs>
        <w:spacing w:before="148" w:line="261" w:lineRule="auto"/>
        <w:ind w:left="0" w:right="209"/>
        <w:jc w:val="both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di autorizzare che tutti i dati dichiarati e riportati nei documenti presentati dall’operatore</w:t>
      </w:r>
      <w:r w:rsidRPr="00895C6F">
        <w:rPr>
          <w:rFonts w:ascii="Raleway" w:hAnsi="Raleway"/>
          <w:spacing w:val="-53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siano utilizzati e trattati - anche con strumenti informatici nell’ambito del procedimento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per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il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quale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viene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resa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la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dichiarazione,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pieno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rispetto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delle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disposizioni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Regolamento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UE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n.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2016/679</w:t>
      </w:r>
      <w:r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e</w:t>
      </w:r>
      <w:r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del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D.Lgs.</w:t>
      </w:r>
      <w:r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Pr="00895C6F">
        <w:rPr>
          <w:rFonts w:ascii="Raleway" w:hAnsi="Raleway"/>
          <w:sz w:val="20"/>
          <w:szCs w:val="20"/>
        </w:rPr>
        <w:t>196/2003.</w:t>
      </w:r>
    </w:p>
    <w:p w14:paraId="1366CA99" w14:textId="77777777" w:rsidR="003D7F15" w:rsidRPr="00895C6F" w:rsidRDefault="003D7F15" w:rsidP="00BE4694">
      <w:pPr>
        <w:pStyle w:val="Corpotesto"/>
        <w:spacing w:before="2"/>
        <w:rPr>
          <w:rFonts w:ascii="Raleway" w:hAnsi="Raleway"/>
        </w:rPr>
      </w:pPr>
    </w:p>
    <w:p w14:paraId="16D3FB94" w14:textId="77777777" w:rsidR="003D7F15" w:rsidRPr="00895C6F" w:rsidRDefault="003D7F15" w:rsidP="00BE4694">
      <w:pPr>
        <w:pStyle w:val="Corpotesto"/>
        <w:spacing w:before="2"/>
        <w:rPr>
          <w:rFonts w:ascii="Raleway" w:hAnsi="Raleway"/>
        </w:rPr>
      </w:pPr>
    </w:p>
    <w:p w14:paraId="5BC9F63F" w14:textId="69770A53" w:rsidR="00350C5C" w:rsidRPr="00895C6F" w:rsidRDefault="006139A3" w:rsidP="00BE4694">
      <w:pPr>
        <w:pStyle w:val="Corpotesto"/>
        <w:spacing w:before="2"/>
        <w:rPr>
          <w:rFonts w:ascii="Raleway" w:hAnsi="Raleway"/>
        </w:rPr>
      </w:pPr>
      <w:r w:rsidRPr="00895C6F">
        <w:rPr>
          <w:rFonts w:ascii="Raleway" w:hAnsi="Raleway"/>
        </w:rPr>
        <w:t>Allega:</w:t>
      </w:r>
    </w:p>
    <w:p w14:paraId="5BC9F640" w14:textId="526FA6DE" w:rsidR="00350C5C" w:rsidRPr="00895C6F" w:rsidRDefault="00410799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F</w:t>
      </w:r>
      <w:r w:rsidR="006139A3" w:rsidRPr="00895C6F">
        <w:rPr>
          <w:rFonts w:ascii="Raleway" w:hAnsi="Raleway"/>
          <w:sz w:val="20"/>
          <w:szCs w:val="20"/>
        </w:rPr>
        <w:t>otocopia di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documento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</w:t>
      </w:r>
      <w:r w:rsidR="006139A3" w:rsidRPr="00895C6F">
        <w:rPr>
          <w:rFonts w:ascii="Raleway" w:hAnsi="Raleway"/>
          <w:spacing w:val="-4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identità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in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corso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validità;</w:t>
      </w:r>
    </w:p>
    <w:p w14:paraId="4368612E" w14:textId="0FF4CE9E" w:rsidR="009E7818" w:rsidRPr="00895C6F" w:rsidRDefault="00410799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18"/>
        <w:ind w:left="709" w:hanging="567"/>
        <w:jc w:val="both"/>
        <w:rPr>
          <w:rFonts w:ascii="Raleway" w:hAnsi="Raleway"/>
          <w:sz w:val="20"/>
          <w:szCs w:val="20"/>
        </w:rPr>
      </w:pPr>
      <w:r w:rsidRPr="00410799">
        <w:rPr>
          <w:rFonts w:ascii="Raleway" w:hAnsi="Raleway"/>
          <w:sz w:val="20"/>
          <w:szCs w:val="20"/>
        </w:rPr>
        <w:t>Dichiarazione sostitutiva comprovante ex art. 52 c.1 del D.Lgs 36/2023</w:t>
      </w:r>
      <w:r>
        <w:rPr>
          <w:rFonts w:ascii="Raleway" w:hAnsi="Raleway"/>
          <w:sz w:val="20"/>
          <w:szCs w:val="20"/>
        </w:rPr>
        <w:t xml:space="preserve"> (A</w:t>
      </w:r>
      <w:r w:rsidR="009E7818">
        <w:rPr>
          <w:rFonts w:ascii="Raleway" w:hAnsi="Raleway"/>
          <w:sz w:val="20"/>
          <w:szCs w:val="20"/>
        </w:rPr>
        <w:t>llegato 2</w:t>
      </w:r>
      <w:r>
        <w:rPr>
          <w:rFonts w:ascii="Raleway" w:hAnsi="Raleway"/>
          <w:sz w:val="20"/>
          <w:szCs w:val="20"/>
        </w:rPr>
        <w:t>)</w:t>
      </w:r>
    </w:p>
    <w:p w14:paraId="159F447E" w14:textId="70EE3762" w:rsidR="00F1569E" w:rsidRPr="00895C6F" w:rsidRDefault="000D1B28" w:rsidP="00F1569E">
      <w:pPr>
        <w:pStyle w:val="Paragrafoelenco"/>
        <w:numPr>
          <w:ilvl w:val="0"/>
          <w:numId w:val="2"/>
        </w:numPr>
        <w:tabs>
          <w:tab w:val="left" w:pos="824"/>
        </w:tabs>
        <w:spacing w:before="121" w:line="266" w:lineRule="auto"/>
        <w:ind w:left="709" w:right="115" w:hanging="567"/>
        <w:jc w:val="both"/>
        <w:rPr>
          <w:rFonts w:ascii="Raleway" w:hAnsi="Raleway"/>
          <w:sz w:val="20"/>
          <w:szCs w:val="20"/>
        </w:rPr>
      </w:pPr>
      <w:r w:rsidRPr="000D1B28">
        <w:rPr>
          <w:rFonts w:ascii="Raleway" w:hAnsi="Raleway"/>
          <w:sz w:val="20"/>
          <w:szCs w:val="20"/>
        </w:rPr>
        <w:t xml:space="preserve">Relazione tecnica - descrittiva contenente </w:t>
      </w:r>
      <w:r w:rsidR="00643806">
        <w:rPr>
          <w:rFonts w:ascii="Raleway" w:hAnsi="Raleway"/>
          <w:sz w:val="20"/>
          <w:szCs w:val="20"/>
        </w:rPr>
        <w:t>l</w:t>
      </w:r>
      <w:r w:rsidR="00F1569E" w:rsidRPr="00895C6F">
        <w:rPr>
          <w:rFonts w:ascii="Raleway" w:hAnsi="Raleway"/>
          <w:sz w:val="20"/>
          <w:szCs w:val="20"/>
        </w:rPr>
        <w:t>a proposta di realizzazione della piattaforma</w:t>
      </w:r>
      <w:r w:rsidR="00F1569E" w:rsidRPr="00895C6F">
        <w:rPr>
          <w:rFonts w:ascii="Raleway" w:hAnsi="Raleway"/>
          <w:spacing w:val="-53"/>
          <w:sz w:val="20"/>
          <w:szCs w:val="20"/>
        </w:rPr>
        <w:t xml:space="preserve"> </w:t>
      </w:r>
      <w:r w:rsidR="00F1569E" w:rsidRPr="00895C6F">
        <w:rPr>
          <w:rFonts w:ascii="Raleway" w:hAnsi="Raleway"/>
          <w:sz w:val="20"/>
          <w:szCs w:val="20"/>
        </w:rPr>
        <w:t>tecnologica di erogazione dei servizi agli utenti</w:t>
      </w:r>
      <w:r w:rsidR="00643806">
        <w:rPr>
          <w:rFonts w:ascii="Raleway" w:hAnsi="Raleway"/>
          <w:sz w:val="20"/>
          <w:szCs w:val="20"/>
        </w:rPr>
        <w:t>,</w:t>
      </w:r>
      <w:r w:rsidR="00F1569E" w:rsidRPr="00895C6F">
        <w:rPr>
          <w:rFonts w:ascii="Raleway" w:hAnsi="Raleway"/>
          <w:sz w:val="20"/>
          <w:szCs w:val="20"/>
        </w:rPr>
        <w:t xml:space="preserve"> secondo i contenuti indicati nell’avviso di</w:t>
      </w:r>
      <w:r w:rsidR="00F1569E" w:rsidRPr="00895C6F">
        <w:rPr>
          <w:rFonts w:ascii="Raleway" w:hAnsi="Raleway"/>
          <w:spacing w:val="-53"/>
          <w:sz w:val="20"/>
          <w:szCs w:val="20"/>
        </w:rPr>
        <w:t xml:space="preserve">    </w:t>
      </w:r>
      <w:r w:rsidR="00F1569E" w:rsidRPr="00895C6F">
        <w:rPr>
          <w:rFonts w:ascii="Raleway" w:hAnsi="Raleway"/>
          <w:sz w:val="20"/>
          <w:szCs w:val="20"/>
        </w:rPr>
        <w:t>manifestazione</w:t>
      </w:r>
      <w:r w:rsidR="00F1569E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F1569E" w:rsidRPr="00895C6F">
        <w:rPr>
          <w:rFonts w:ascii="Raleway" w:hAnsi="Raleway"/>
          <w:sz w:val="20"/>
          <w:szCs w:val="20"/>
        </w:rPr>
        <w:t>di</w:t>
      </w:r>
      <w:r w:rsidR="00F1569E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F1569E" w:rsidRPr="00895C6F">
        <w:rPr>
          <w:rFonts w:ascii="Raleway" w:hAnsi="Raleway"/>
          <w:sz w:val="20"/>
          <w:szCs w:val="20"/>
        </w:rPr>
        <w:t>interesse</w:t>
      </w:r>
    </w:p>
    <w:p w14:paraId="0E98CE07" w14:textId="0F1646F1" w:rsidR="003D7F15" w:rsidRPr="00895C6F" w:rsidRDefault="00B80931" w:rsidP="003D7F15">
      <w:pPr>
        <w:pStyle w:val="Paragrafoelenco"/>
        <w:numPr>
          <w:ilvl w:val="0"/>
          <w:numId w:val="2"/>
        </w:numPr>
        <w:tabs>
          <w:tab w:val="left" w:pos="824"/>
        </w:tabs>
        <w:spacing w:before="121" w:line="266" w:lineRule="auto"/>
        <w:ind w:left="709" w:right="115" w:hanging="567"/>
        <w:jc w:val="both"/>
        <w:rPr>
          <w:rFonts w:ascii="Raleway" w:hAnsi="Raleway"/>
          <w:sz w:val="20"/>
          <w:szCs w:val="20"/>
        </w:rPr>
      </w:pPr>
      <w:r w:rsidRPr="00B80931">
        <w:rPr>
          <w:rFonts w:ascii="Raleway" w:hAnsi="Raleway"/>
          <w:sz w:val="20"/>
          <w:szCs w:val="20"/>
        </w:rPr>
        <w:t>Relazione relativa all’attività svolta e alle esperienze pregresse</w:t>
      </w:r>
      <w:r w:rsidRPr="00B80931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de</w:t>
      </w:r>
      <w:r w:rsidR="006139A3" w:rsidRPr="00895C6F">
        <w:rPr>
          <w:rFonts w:ascii="Raleway" w:hAnsi="Raleway"/>
          <w:sz w:val="20"/>
          <w:szCs w:val="20"/>
        </w:rPr>
        <w:t>l proponente (Esperienze e progetti analoghi realizzati e/o in</w:t>
      </w:r>
      <w:r w:rsidR="006139A3"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fase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realizzazione)</w:t>
      </w:r>
      <w:r w:rsidR="006139A3" w:rsidRPr="00895C6F">
        <w:rPr>
          <w:rFonts w:ascii="Raleway" w:hAnsi="Raleway"/>
          <w:spacing w:val="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e</w:t>
      </w:r>
      <w:r w:rsidR="006139A3"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della</w:t>
      </w:r>
      <w:r w:rsidR="006139A3" w:rsidRPr="00895C6F">
        <w:rPr>
          <w:rFonts w:ascii="Raleway" w:hAnsi="Raleway"/>
          <w:spacing w:val="-2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sua</w:t>
      </w:r>
      <w:r w:rsidR="006139A3" w:rsidRPr="00895C6F">
        <w:rPr>
          <w:rFonts w:ascii="Raleway" w:hAnsi="Raleway"/>
          <w:spacing w:val="-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dimensione</w:t>
      </w:r>
      <w:r w:rsidR="006139A3" w:rsidRPr="00895C6F">
        <w:rPr>
          <w:rFonts w:ascii="Raleway" w:hAnsi="Raleway"/>
          <w:spacing w:val="1"/>
          <w:sz w:val="20"/>
          <w:szCs w:val="20"/>
        </w:rPr>
        <w:t xml:space="preserve"> </w:t>
      </w:r>
      <w:r w:rsidR="006139A3" w:rsidRPr="00895C6F">
        <w:rPr>
          <w:rFonts w:ascii="Raleway" w:hAnsi="Raleway"/>
          <w:sz w:val="20"/>
          <w:szCs w:val="20"/>
        </w:rPr>
        <w:t>economica;</w:t>
      </w:r>
    </w:p>
    <w:p w14:paraId="16653DE3" w14:textId="77777777" w:rsidR="003D7F15" w:rsidRDefault="003D7F15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43B541EC" w14:textId="77777777" w:rsidR="001060A8" w:rsidRPr="00895C6F" w:rsidRDefault="001060A8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592B668F" w14:textId="1FAA7777" w:rsidR="003D7F15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 xml:space="preserve">          </w:t>
      </w:r>
      <w:r w:rsidR="003D7F15" w:rsidRPr="00895C6F">
        <w:rPr>
          <w:rFonts w:ascii="Raleway" w:hAnsi="Raleway"/>
          <w:sz w:val="20"/>
          <w:szCs w:val="20"/>
        </w:rPr>
        <w:t>Luogo e Data</w:t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</w:r>
      <w:r w:rsidR="003D7F15" w:rsidRPr="00895C6F">
        <w:rPr>
          <w:rFonts w:ascii="Raleway" w:hAnsi="Raleway"/>
          <w:sz w:val="20"/>
          <w:szCs w:val="20"/>
        </w:rPr>
        <w:tab/>
        <w:t>Firma</w:t>
      </w:r>
    </w:p>
    <w:p w14:paraId="7F04B2B2" w14:textId="77777777" w:rsidR="000A5EC7" w:rsidRPr="00895C6F" w:rsidRDefault="000A5EC7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</w:p>
    <w:p w14:paraId="17A9E106" w14:textId="38E4E626" w:rsidR="003D7F15" w:rsidRPr="00895C6F" w:rsidRDefault="003D7F15" w:rsidP="003D7F15">
      <w:pPr>
        <w:pStyle w:val="Paragrafoelenco"/>
        <w:tabs>
          <w:tab w:val="left" w:pos="1299"/>
        </w:tabs>
        <w:spacing w:before="92" w:line="266" w:lineRule="auto"/>
        <w:ind w:left="0" w:right="856" w:firstLine="0"/>
        <w:jc w:val="left"/>
        <w:rPr>
          <w:rFonts w:ascii="Raleway" w:hAnsi="Raleway"/>
          <w:sz w:val="20"/>
          <w:szCs w:val="20"/>
        </w:rPr>
      </w:pPr>
      <w:r w:rsidRPr="00895C6F">
        <w:rPr>
          <w:rFonts w:ascii="Raleway" w:hAnsi="Raleway"/>
          <w:sz w:val="20"/>
          <w:szCs w:val="20"/>
        </w:rPr>
        <w:t>________________________</w:t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Pr="00895C6F">
        <w:rPr>
          <w:rFonts w:ascii="Raleway" w:hAnsi="Raleway"/>
          <w:sz w:val="20"/>
          <w:szCs w:val="20"/>
        </w:rPr>
        <w:tab/>
      </w:r>
      <w:r w:rsidR="009D7D6E" w:rsidRPr="00895C6F">
        <w:rPr>
          <w:rFonts w:ascii="Raleway" w:hAnsi="Raleway"/>
          <w:sz w:val="20"/>
          <w:szCs w:val="20"/>
        </w:rPr>
        <w:t xml:space="preserve">             </w:t>
      </w:r>
      <w:r w:rsidRPr="00895C6F">
        <w:rPr>
          <w:rFonts w:ascii="Raleway" w:hAnsi="Raleway"/>
          <w:sz w:val="20"/>
          <w:szCs w:val="20"/>
        </w:rPr>
        <w:t>____________________</w:t>
      </w:r>
    </w:p>
    <w:p w14:paraId="5BC9F643" w14:textId="4F19612E" w:rsidR="00350C5C" w:rsidRPr="00985E07" w:rsidRDefault="00350C5C" w:rsidP="00BE4694">
      <w:pPr>
        <w:pStyle w:val="Corpotesto"/>
        <w:spacing w:before="91" w:line="362" w:lineRule="auto"/>
        <w:ind w:right="8102"/>
        <w:rPr>
          <w:rFonts w:ascii="Raleway" w:hAnsi="Raleway"/>
          <w:sz w:val="24"/>
          <w:szCs w:val="24"/>
        </w:rPr>
      </w:pPr>
    </w:p>
    <w:sectPr w:rsidR="00350C5C" w:rsidRPr="00985E07" w:rsidSect="003D7F15">
      <w:headerReference w:type="default" r:id="rId12"/>
      <w:pgSz w:w="11910" w:h="16840"/>
      <w:pgMar w:top="1660" w:right="1020" w:bottom="280" w:left="1680" w:header="822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52F6" w14:textId="77777777" w:rsidR="00BC4322" w:rsidRDefault="00BC4322">
      <w:r>
        <w:separator/>
      </w:r>
    </w:p>
  </w:endnote>
  <w:endnote w:type="continuationSeparator" w:id="0">
    <w:p w14:paraId="19B461BD" w14:textId="77777777" w:rsidR="00BC4322" w:rsidRDefault="00BC4322">
      <w:r>
        <w:continuationSeparator/>
      </w:r>
    </w:p>
  </w:endnote>
  <w:endnote w:type="continuationNotice" w:id="1">
    <w:p w14:paraId="4BEEC6CC" w14:textId="77777777" w:rsidR="00BC4322" w:rsidRDefault="00BC4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2F74" w14:textId="77777777" w:rsidR="00BC4322" w:rsidRDefault="00BC4322">
      <w:r>
        <w:separator/>
      </w:r>
    </w:p>
  </w:footnote>
  <w:footnote w:type="continuationSeparator" w:id="0">
    <w:p w14:paraId="4F499F70" w14:textId="77777777" w:rsidR="00BC4322" w:rsidRDefault="00BC4322">
      <w:r>
        <w:continuationSeparator/>
      </w:r>
    </w:p>
  </w:footnote>
  <w:footnote w:type="continuationNotice" w:id="1">
    <w:p w14:paraId="1AE1D286" w14:textId="77777777" w:rsidR="00BC4322" w:rsidRDefault="00BC4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F644" w14:textId="357EDFB7" w:rsidR="00350C5C" w:rsidRDefault="00605305">
    <w:pPr>
      <w:pStyle w:val="Corpotesto"/>
      <w:spacing w:line="14" w:lineRule="auto"/>
    </w:pPr>
    <w:r w:rsidRPr="00AE724A">
      <w:rPr>
        <w:noProof/>
        <w:sz w:val="80"/>
        <w:szCs w:val="80"/>
      </w:rPr>
      <w:drawing>
        <wp:anchor distT="0" distB="0" distL="114300" distR="114300" simplePos="0" relativeHeight="251658241" behindDoc="0" locked="0" layoutInCell="1" allowOverlap="1" wp14:anchorId="102647E0" wp14:editId="2AA40B59">
          <wp:simplePos x="0" y="0"/>
          <wp:positionH relativeFrom="column">
            <wp:posOffset>4777740</wp:posOffset>
          </wp:positionH>
          <wp:positionV relativeFrom="paragraph">
            <wp:posOffset>-220980</wp:posOffset>
          </wp:positionV>
          <wp:extent cx="1071245" cy="662940"/>
          <wp:effectExtent l="0" t="0" r="0" b="3810"/>
          <wp:wrapTopAndBottom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EBC">
      <w:rPr>
        <w:noProof/>
        <w:sz w:val="80"/>
        <w:szCs w:val="80"/>
      </w:rPr>
      <w:drawing>
        <wp:anchor distT="0" distB="0" distL="114300" distR="114300" simplePos="0" relativeHeight="251658240" behindDoc="0" locked="0" layoutInCell="1" allowOverlap="1" wp14:anchorId="5CC60CF1" wp14:editId="54B483D4">
          <wp:simplePos x="0" y="0"/>
          <wp:positionH relativeFrom="column">
            <wp:posOffset>-594360</wp:posOffset>
          </wp:positionH>
          <wp:positionV relativeFrom="paragraph">
            <wp:posOffset>-182880</wp:posOffset>
          </wp:positionV>
          <wp:extent cx="4756150" cy="541020"/>
          <wp:effectExtent l="0" t="0" r="635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3C0"/>
    <w:multiLevelType w:val="hybridMultilevel"/>
    <w:tmpl w:val="83A4C4D4"/>
    <w:lvl w:ilvl="0" w:tplc="A0E4F57C">
      <w:start w:val="1"/>
      <w:numFmt w:val="decimal"/>
      <w:lvlText w:val="%1)"/>
      <w:lvlJc w:val="left"/>
      <w:pPr>
        <w:ind w:left="823" w:hanging="233"/>
        <w:jc w:val="left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68F02CBA">
      <w:numFmt w:val="bullet"/>
      <w:lvlText w:val="•"/>
      <w:lvlJc w:val="left"/>
      <w:pPr>
        <w:ind w:left="1658" w:hanging="233"/>
      </w:pPr>
      <w:rPr>
        <w:rFonts w:hint="default"/>
        <w:lang w:val="it-IT" w:eastAsia="en-US" w:bidi="ar-SA"/>
      </w:rPr>
    </w:lvl>
    <w:lvl w:ilvl="2" w:tplc="3F38DB10">
      <w:numFmt w:val="bullet"/>
      <w:lvlText w:val="•"/>
      <w:lvlJc w:val="left"/>
      <w:pPr>
        <w:ind w:left="2497" w:hanging="233"/>
      </w:pPr>
      <w:rPr>
        <w:rFonts w:hint="default"/>
        <w:lang w:val="it-IT" w:eastAsia="en-US" w:bidi="ar-SA"/>
      </w:rPr>
    </w:lvl>
    <w:lvl w:ilvl="3" w:tplc="827EA684">
      <w:numFmt w:val="bullet"/>
      <w:lvlText w:val="•"/>
      <w:lvlJc w:val="left"/>
      <w:pPr>
        <w:ind w:left="3335" w:hanging="233"/>
      </w:pPr>
      <w:rPr>
        <w:rFonts w:hint="default"/>
        <w:lang w:val="it-IT" w:eastAsia="en-US" w:bidi="ar-SA"/>
      </w:rPr>
    </w:lvl>
    <w:lvl w:ilvl="4" w:tplc="84BED552">
      <w:numFmt w:val="bullet"/>
      <w:lvlText w:val="•"/>
      <w:lvlJc w:val="left"/>
      <w:pPr>
        <w:ind w:left="4174" w:hanging="233"/>
      </w:pPr>
      <w:rPr>
        <w:rFonts w:hint="default"/>
        <w:lang w:val="it-IT" w:eastAsia="en-US" w:bidi="ar-SA"/>
      </w:rPr>
    </w:lvl>
    <w:lvl w:ilvl="5" w:tplc="306AC648">
      <w:numFmt w:val="bullet"/>
      <w:lvlText w:val="•"/>
      <w:lvlJc w:val="left"/>
      <w:pPr>
        <w:ind w:left="5013" w:hanging="233"/>
      </w:pPr>
      <w:rPr>
        <w:rFonts w:hint="default"/>
        <w:lang w:val="it-IT" w:eastAsia="en-US" w:bidi="ar-SA"/>
      </w:rPr>
    </w:lvl>
    <w:lvl w:ilvl="6" w:tplc="5D0CE758">
      <w:numFmt w:val="bullet"/>
      <w:lvlText w:val="•"/>
      <w:lvlJc w:val="left"/>
      <w:pPr>
        <w:ind w:left="5851" w:hanging="233"/>
      </w:pPr>
      <w:rPr>
        <w:rFonts w:hint="default"/>
        <w:lang w:val="it-IT" w:eastAsia="en-US" w:bidi="ar-SA"/>
      </w:rPr>
    </w:lvl>
    <w:lvl w:ilvl="7" w:tplc="C5C0D2B8">
      <w:numFmt w:val="bullet"/>
      <w:lvlText w:val="•"/>
      <w:lvlJc w:val="left"/>
      <w:pPr>
        <w:ind w:left="6690" w:hanging="233"/>
      </w:pPr>
      <w:rPr>
        <w:rFonts w:hint="default"/>
        <w:lang w:val="it-IT" w:eastAsia="en-US" w:bidi="ar-SA"/>
      </w:rPr>
    </w:lvl>
    <w:lvl w:ilvl="8" w:tplc="5A0862EE">
      <w:numFmt w:val="bullet"/>
      <w:lvlText w:val="•"/>
      <w:lvlJc w:val="left"/>
      <w:pPr>
        <w:ind w:left="7529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6DEF2C27"/>
    <w:multiLevelType w:val="hybridMultilevel"/>
    <w:tmpl w:val="0F266B6C"/>
    <w:lvl w:ilvl="0" w:tplc="9FC85F32">
      <w:start w:val="1"/>
      <w:numFmt w:val="decimal"/>
      <w:lvlText w:val="%1."/>
      <w:lvlJc w:val="left"/>
      <w:pPr>
        <w:ind w:left="1301" w:hanging="360"/>
        <w:jc w:val="left"/>
      </w:pPr>
      <w:rPr>
        <w:rFonts w:ascii="Raleway" w:eastAsia="Arial MT" w:hAnsi="Raleway" w:cs="Arial MT" w:hint="default"/>
        <w:spacing w:val="-1"/>
        <w:w w:val="99"/>
        <w:sz w:val="24"/>
        <w:szCs w:val="24"/>
        <w:lang w:val="it-IT" w:eastAsia="en-US" w:bidi="ar-SA"/>
      </w:rPr>
    </w:lvl>
    <w:lvl w:ilvl="1" w:tplc="80F48B68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93F4898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BE6247D4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4" w:tplc="177C40AA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34EA40B0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1D5E1354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DA48B74C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64D01C3A">
      <w:numFmt w:val="bullet"/>
      <w:lvlText w:val="•"/>
      <w:lvlJc w:val="left"/>
      <w:pPr>
        <w:ind w:left="7625" w:hanging="360"/>
      </w:pPr>
      <w:rPr>
        <w:rFonts w:hint="default"/>
        <w:lang w:val="it-IT" w:eastAsia="en-US" w:bidi="ar-SA"/>
      </w:rPr>
    </w:lvl>
  </w:abstractNum>
  <w:num w:numId="1" w16cid:durableId="1174223418">
    <w:abstractNumId w:val="1"/>
  </w:num>
  <w:num w:numId="2" w16cid:durableId="99387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0C5C"/>
    <w:rsid w:val="000155E5"/>
    <w:rsid w:val="000171AC"/>
    <w:rsid w:val="0002182E"/>
    <w:rsid w:val="0003302E"/>
    <w:rsid w:val="000A5EC7"/>
    <w:rsid w:val="000B64D5"/>
    <w:rsid w:val="000D1B28"/>
    <w:rsid w:val="000F3A59"/>
    <w:rsid w:val="001060A8"/>
    <w:rsid w:val="00117D13"/>
    <w:rsid w:val="001501AD"/>
    <w:rsid w:val="0015199F"/>
    <w:rsid w:val="00154A49"/>
    <w:rsid w:val="002311D7"/>
    <w:rsid w:val="00263E68"/>
    <w:rsid w:val="002A1360"/>
    <w:rsid w:val="00350C5C"/>
    <w:rsid w:val="00355020"/>
    <w:rsid w:val="003D7F15"/>
    <w:rsid w:val="00410799"/>
    <w:rsid w:val="00413684"/>
    <w:rsid w:val="00420D10"/>
    <w:rsid w:val="004267A1"/>
    <w:rsid w:val="004B5797"/>
    <w:rsid w:val="004D2897"/>
    <w:rsid w:val="005515B1"/>
    <w:rsid w:val="00581E70"/>
    <w:rsid w:val="00601C16"/>
    <w:rsid w:val="00605305"/>
    <w:rsid w:val="0061109C"/>
    <w:rsid w:val="006139A3"/>
    <w:rsid w:val="00615399"/>
    <w:rsid w:val="00643806"/>
    <w:rsid w:val="006E1B15"/>
    <w:rsid w:val="006F32A9"/>
    <w:rsid w:val="00726D4E"/>
    <w:rsid w:val="007466DA"/>
    <w:rsid w:val="00750DB9"/>
    <w:rsid w:val="00801C37"/>
    <w:rsid w:val="008066E7"/>
    <w:rsid w:val="00820B74"/>
    <w:rsid w:val="00860A48"/>
    <w:rsid w:val="008746F1"/>
    <w:rsid w:val="00895C6F"/>
    <w:rsid w:val="008B77EA"/>
    <w:rsid w:val="00902864"/>
    <w:rsid w:val="00985E07"/>
    <w:rsid w:val="009C2815"/>
    <w:rsid w:val="009D7D6E"/>
    <w:rsid w:val="009E7818"/>
    <w:rsid w:val="00A21492"/>
    <w:rsid w:val="00A44FE6"/>
    <w:rsid w:val="00AB017E"/>
    <w:rsid w:val="00B049C5"/>
    <w:rsid w:val="00B20D59"/>
    <w:rsid w:val="00B22A77"/>
    <w:rsid w:val="00B80931"/>
    <w:rsid w:val="00BC4322"/>
    <w:rsid w:val="00BE4694"/>
    <w:rsid w:val="00C07FA5"/>
    <w:rsid w:val="00C51E82"/>
    <w:rsid w:val="00C62091"/>
    <w:rsid w:val="00CA0CD8"/>
    <w:rsid w:val="00D916AE"/>
    <w:rsid w:val="00DA500D"/>
    <w:rsid w:val="00DC4B14"/>
    <w:rsid w:val="00E74027"/>
    <w:rsid w:val="00EB1FB4"/>
    <w:rsid w:val="00EF11CE"/>
    <w:rsid w:val="00F1569E"/>
    <w:rsid w:val="00F220BC"/>
    <w:rsid w:val="00F437F4"/>
    <w:rsid w:val="00F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F605"/>
  <w15:docId w15:val="{85345852-1B47-46CB-960F-FC4C3F6D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85" w:right="11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4309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130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98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1A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1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1AC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49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ezione5t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26b9e646-5307-40f1-83f1-ce976dd59341" xsi:nil="true"/>
    <Commesse xmlns="26b9e646-5307-40f1-83f1-ce976dd59341">-</Commesse>
    <Categoria xmlns="26b9e646-5307-40f1-83f1-ce976dd59341">-</Categoria>
    <Pubblicazione xmlns="26b9e646-5307-40f1-83f1-ce976dd59341">
      <Value>-</Value>
    </Pubblicazione>
    <Descrizione xmlns="26b9e646-5307-40f1-83f1-ce976dd59341" xsi:nil="true"/>
    <DLCPolicyLabelValue xmlns="26b9e646-5307-40f1-83f1-ce976dd59341" xsi:nil="true"/>
    <Tipo_x0020_documento xmlns="26b9e646-5307-40f1-83f1-ce976dd59341">-</Tipo_x0020_documento>
    <Stato_x0020_Commessa xmlns="26b9e646-5307-40f1-83f1-ce976dd59341">ATTIVA</Stato_x0020_Commessa>
    <TaxCatchAll xmlns="cc956135-cadb-4dfd-ae93-ae402a0d69da" xsi:nil="true"/>
    <DLCPolicyLabelLock xmlns="26b9e646-5307-40f1-83f1-ce976dd59341" xsi:nil="true"/>
    <lcf76f155ced4ddcb4097134ff3c332f xmlns="26b9e646-5307-40f1-83f1-ce976dd59341">
      <Terms xmlns="http://schemas.microsoft.com/office/infopath/2007/PartnerControls"/>
    </lcf76f155ced4ddcb4097134ff3c332f>
    <_dlc_DocId xmlns="cc956135-cadb-4dfd-ae93-ae402a0d69da">Q767N4NHUJR6-969904014-11408</_dlc_DocId>
    <_dlc_DocIdUrl xmlns="cc956135-cadb-4dfd-ae93-ae402a0d69da">
      <Url>https://5tto.sharepoint.com/sites/Business-Strategy/_layouts/15/DocIdRedir.aspx?ID=Q767N4NHUJR6-969904014-11408</Url>
      <Description>Q767N4NHUJR6-969904014-11408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B9624061696D45AA31CA29292EF24C" ma:contentTypeVersion="27" ma:contentTypeDescription="Creare un nuovo documento." ma:contentTypeScope="" ma:versionID="52f46e6f38f08cb3d74d365a830198a6">
  <xsd:schema xmlns:xsd="http://www.w3.org/2001/XMLSchema" xmlns:xs="http://www.w3.org/2001/XMLSchema" xmlns:p="http://schemas.microsoft.com/office/2006/metadata/properties" xmlns:ns2="cc956135-cadb-4dfd-ae93-ae402a0d69da" xmlns:ns3="26b9e646-5307-40f1-83f1-ce976dd59341" targetNamespace="http://schemas.microsoft.com/office/2006/metadata/properties" ma:root="true" ma:fieldsID="ee1db68b2d94a0d30f185b4ce67104e4" ns2:_="" ns3:_="">
    <xsd:import namespace="cc956135-cadb-4dfd-ae93-ae402a0d69da"/>
    <xsd:import namespace="26b9e646-5307-40f1-83f1-ce976dd593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Tipo_x0020_documento" minOccurs="0"/>
                <xsd:element ref="ns3:Pubblicazione" minOccurs="0"/>
                <xsd:element ref="ns3:Categoria" minOccurs="0"/>
                <xsd:element ref="ns3:Commesse" minOccurs="0"/>
                <xsd:element ref="ns3:Stato_x0020_Commessa" minOccurs="0"/>
                <xsd:element ref="ns3:Descrizion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6135-cadb-4dfd-ae93-ae402a0d69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f3f89ab9-da29-43d7-974b-b795a990d0cb}" ma:internalName="TaxCatchAll" ma:showField="CatchAllData" ma:web="cc956135-cadb-4dfd-ae93-ae402a0d6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e646-5307-40f1-83f1-ce976dd59341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1" nillable="true" ma:displayName="Etichetta" ma:description="Memorizza il valore corrente dell'etichetta." ma:internalName="DLCPolicyLabelValue" ma:readOnly="fals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  <xsd:element name="Tipo_x0020_documento" ma:index="14" nillable="true" ma:displayName="Tipo documento" ma:default="-" ma:format="Dropdown" ma:internalName="Tipo_x0020_documento" ma:readOnly="false">
      <xsd:simpleType>
        <xsd:union memberTypes="dms:Text">
          <xsd:simpleType>
            <xsd:restriction base="dms:Choice">
              <xsd:enumeration value="-"/>
              <xsd:enumeration value="Presentazione"/>
              <xsd:enumeration value="Specifiche / Requisiti"/>
              <xsd:enumeration value="Architettura / Schema funzionale"/>
              <xsd:enumeration value="Nota Tecnica 5T"/>
              <xsd:enumeration value="Nota Tecnica BIP"/>
              <xsd:enumeration value="Verbale di riunione"/>
              <xsd:enumeration value="Verbale di collaudo"/>
              <xsd:enumeration value="Regolamento"/>
              <xsd:enumeration value="Atto normativo"/>
            </xsd:restriction>
          </xsd:simpleType>
        </xsd:union>
      </xsd:simpleType>
    </xsd:element>
    <xsd:element name="Pubblicazione" ma:index="15" nillable="true" ma:displayName="Pubblicazione" ma:default="-" ma:internalName="Pubblicazion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-"/>
                        <xsd:enumeration value="Solo uso interno"/>
                        <xsd:enumeration value="Condiviso con RP"/>
                        <xsd:enumeration value="Diffuso ai CCA"/>
                        <xsd:enumeration value="Diffuso extra-BIP"/>
                        <xsd:enumeration value="Pubblicato sistema BIP"/>
                        <xsd:enumeration value="Pubblic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ia" ma:index="16" nillable="true" ma:displayName="Categoria" ma:default="-" ma:format="Dropdown" ma:internalName="Categoria" ma:readOnly="false">
      <xsd:simpleType>
        <xsd:union memberTypes="dms:Text">
          <xsd:simpleType>
            <xsd:restriction base="dms:Choice">
              <xsd:enumeration value="-"/>
              <xsd:enumeration value="Documentazione interna"/>
              <xsd:enumeration value="BIPEx"/>
              <xsd:enumeration value="Sicurezza BIP"/>
              <xsd:enumeration value="Card Data Model"/>
              <xsd:enumeration value="Collaudi"/>
              <xsd:enumeration value="Regolamento"/>
              <xsd:enumeration value="Dissemination"/>
            </xsd:restriction>
          </xsd:simpleType>
        </xsd:union>
      </xsd:simpleType>
    </xsd:element>
    <xsd:element name="Commesse" ma:index="17" nillable="true" ma:displayName="Commessa" ma:default="-" ma:format="Dropdown" ma:internalName="Commesse" ma:readOnly="false">
      <xsd:simpleType>
        <xsd:restriction base="dms:Choice">
          <xsd:enumeration value="-"/>
          <xsd:enumeration value="I5TSI12086 GRUPPI DI STANDARDIZZAZIONE"/>
          <xsd:enumeration value="I5TSI12196 SVILUPPO DEL BUSINESS"/>
          <xsd:enumeration value="I5TSI12197 COMUNICAZIONE E MARKETING"/>
          <xsd:enumeration value="I5TSI12198 SCOUTING TECNOLOGICO"/>
          <xsd:enumeration value="I5TSI12198A FORMAZIONE"/>
          <xsd:enumeration value="I5TSI12199 SPESE GENERALI"/>
          <xsd:enumeration value="I5TSI14161 SVILUPPO NUOVO PREVISORE VIA"/>
          <xsd:enumeration value="I5TSI14996 GRUPPI LAVORO TTS"/>
          <xsd:enumeration value="I5TSI14997 ORGANIZZAZIONE E OPERATIONS"/>
          <xsd:enumeration value="I5TSI15000 Spese ICT"/>
          <xsd:enumeration value="I5TSI15666 231 E TRASPARENZA"/>
          <xsd:enumeration value="I5TSI16233 Lora WAN"/>
          <xsd:enumeration value="I5TSI169001 ISO 9001"/>
          <xsd:enumeration value="I5TSI19298 ERP"/>
          <xsd:enumeration value="RALTD13888 PICCOLI INCARICHI"/>
          <xsd:enumeration value="RALTD14136 ATTIVITA' PER AGENZIA MOBILITA' METROPOLITANA UTC"/>
          <xsd:enumeration value="RALTD14136A ATTIVITA' PER AGENZIA MOBILITA' METROPOLITANA TPL"/>
          <xsd:enumeration value="RALTD14143 BIP TRENITALIA"/>
          <xsd:enumeration value="RALTD14144 EXPO 2015"/>
          <xsd:enumeration value="RALTD14148 Progetto SUMP Myanmar"/>
          <xsd:enumeration value="RALTD14164 Smart Card SAN PAOLO BIP"/>
          <xsd:enumeration value="RALTD15181 AREA LAVAZZA ATTIVA LUIGI LAVAZZA Spa"/>
          <xsd:enumeration value="RALTD15185 GARA QATAR"/>
          <xsd:enumeration value="RALTD15187 Messina"/>
          <xsd:enumeration value="RALTD15189 SMART CARD ATAP"/>
          <xsd:enumeration value="RALTD16191 ALMESE"/>
          <xsd:enumeration value="RALTD16232 BELL"/>
          <xsd:enumeration value="RALTD16244 Acquisto e vendita carte BIP"/>
          <xsd:enumeration value="RALTD16246 LIGURIA SMART TICKETING"/>
          <xsd:enumeration value="RALTD16252 Grandi Stazioni – PN"/>
          <xsd:enumeration value="RALTD17260 SCR CSO GROSSETO"/>
          <xsd:enumeration value="RALTD17267 STA BOLZANO"/>
          <xsd:enumeration value="RALTD18281 Pilomat via Lagrange"/>
          <xsd:enumeration value="RALTD18283 GRUGLIASCO MAPPATURA ACUSTICA"/>
          <xsd:enumeration value="RALTD18287 Car Sharing"/>
          <xsd:enumeration value="RALTD19309 Extra.TO supporto ticketing"/>
          <xsd:enumeration value="RALTD19310 SADEM supporto ticketing"/>
          <xsd:enumeration value="RALTD19316 SIBIT"/>
          <xsd:enumeration value="RALTD20346 TICKETING EDISU"/>
          <xsd:enumeration value="RALTD20355 ESSELUNGA CSO BRAMANTE"/>
          <xsd:enumeration value="RALTD20356 Iren Smart Solutions"/>
          <xsd:enumeration value="RALTD21359 Videosorveglianza Montaldo"/>
          <xsd:enumeration value="RALTD21373 CLIP Valle D'Aosta"/>
          <xsd:enumeration value="RALTG12081 SERVIZI PER EXTRA.TO"/>
          <xsd:enumeration value="RALTG14193 Acquisto, test e distribuzione smart card BIP"/>
          <xsd:enumeration value="RALTG20357 Cafè Bardonecchia"/>
          <xsd:enumeration value="RCTOD12042 SIMONE"/>
          <xsd:enumeration value="RCTOD13115 PROGETTO PUMAS"/>
          <xsd:enumeration value="RCTOD13134 BUNET"/>
          <xsd:enumeration value="RCTOD14142 AGGIORNAMENTO VARCHI ZTL"/>
          <xsd:enumeration value="RCTOD15165 PERMESSI BUS TURISTICI"/>
          <xsd:enumeration value="RCTOD16194 PON Misura 1: piattaforma permessi"/>
          <xsd:enumeration value="RCTOD16203 Muoversi a Torino (Sviluppo)"/>
          <xsd:enumeration value="RCTOD16204 PON misura 3 - Controllo traffico"/>
          <xsd:enumeration value="RCTOD16206 SPINA"/>
          <xsd:enumeration value="RCTOD16207 Sottopasso-Statuto"/>
          <xsd:enumeration value="RCTOD16215 Regina Rinnovo"/>
          <xsd:enumeration value="RCTOD16220 Monitoraggio Mobilità"/>
          <xsd:enumeration value="RCTOD16231 Strumenti di Analisi, reportistica e DSS"/>
          <xsd:enumeration value="RCTOD17257 Mappatura Acustica"/>
          <xsd:enumeration value="RCTOD18282 Nuova ZTL"/>
          <xsd:enumeration value="RCTOD18290 Smart Parking Disabili"/>
          <xsd:enumeration value="RCTOD19296 Semaforo rosso"/>
          <xsd:enumeration value="RCTOD19297 Handshake"/>
          <xsd:enumeration value="RCTOD19307 C-ROADS ITALY 2"/>
          <xsd:enumeration value="RCTOD19313 Rinnovo VMSI C.so Moncalieri"/>
          <xsd:enumeration value="RCTOD19315 Nizza Valperga"/>
          <xsd:enumeration value="RCTOD20320 Buoni mobilità Città di Torino"/>
          <xsd:enumeration value="RCTOD20343 ZTL VIA DI NANNI"/>
          <xsd:enumeration value="RCTOD21358 Evoluzione ZTL"/>
          <xsd:enumeration value="RCTOD21360 Progetto ARGO"/>
          <xsd:enumeration value="RCTOG SUPPORTO CLIENTE COMUNE TORINO"/>
          <xsd:enumeration value="RCTOG1201A 5T - CONTROLLO TRAFFICO"/>
          <xsd:enumeration value="RCTOG1201B 5T - VIA"/>
          <xsd:enumeration value="RCTOG1201C 5T - VMS"/>
          <xsd:enumeration value="RCTOG1201D 5T - SUPERVISORE METROPOLITANO"/>
          <xsd:enumeration value="RCTOG1201E 5T- SERVIZI INFOMOBILITA'"/>
          <xsd:enumeration value="RCTOG12024 AUTOVELOX GESTIONE"/>
          <xsd:enumeration value="RCTOG12051 ZTL GESTIONE"/>
          <xsd:enumeration value="RCTOG12074 PILOMAT GESTIONE"/>
          <xsd:enumeration value="RCTOG13131 GESTIONE VMS ZTL"/>
          <xsd:enumeration value="RCTOG15177 GESTIONE PERMESSI BUS TURISTICI"/>
          <xsd:enumeration value="RCTOG16220 Monitoraggio mobilità"/>
          <xsd:enumeration value="RCTOG16221 Controllo cicli semaforici"/>
          <xsd:enumeration value="RCTOG16222 Informazioni su strada VMSI"/>
          <xsd:enumeration value="RCTOG16223 Informazioni su strada VMSP"/>
          <xsd:enumeration value="RCTOG16224 Info su strada VMSZ"/>
          <xsd:enumeration value="RCTOG16225 Analisi e DSS Mobilità - Gestione"/>
          <xsd:enumeration value="RCTOG16227 MAT Gestione"/>
          <xsd:enumeration value="RCTOG16228 Controllo velox"/>
          <xsd:enumeration value="RCTOG16229 Controllo accessi ZTL"/>
          <xsd:enumeration value="RCTOG16230 Controllo accessi paracarri"/>
          <xsd:enumeration value="RCTOG19293 MET Controllo Traffico"/>
          <xsd:enumeration value="RCTOG19308 Manutenzione straordinaria"/>
          <xsd:enumeration value="RCTOG19311 Analisi, studi trasportistici e simulazioni"/>
          <xsd:enumeration value="RCTOG20320 Buoni Mobilità"/>
          <xsd:enumeration value="RCTOG21366 Gestione trasporto disabili"/>
          <xsd:enumeration value="RGTTD12075 BIP GTT"/>
          <xsd:enumeration value="RGTTD14156 PAGAMENTO SOSTA CARTA BIP"/>
          <xsd:enumeration value="RGTTD14162 SVILUPPO APP GTT MOBILE"/>
          <xsd:enumeration value="RGTTD17279 Albo COP"/>
          <xsd:enumeration value="RGTTG SUPPORTO CLIENTE GTT"/>
          <xsd:enumeration value="RGTTG16209 Servizio SMS"/>
          <xsd:enumeration value="RGTTG16210 Gestione VIA prima generazione"/>
          <xsd:enumeration value="RGTTG16211 Gestione VIA seconda e terza generazione"/>
          <xsd:enumeration value="RMETD18288 Piattaforma Mobility Manager"/>
          <xsd:enumeration value="RMETD19318 Linking Alps"/>
          <xsd:enumeration value="RMETD21361 Mobilab"/>
          <xsd:enumeration value="RMETG19293 Monitoraggio Traffico Cittàmetro"/>
          <xsd:enumeration value="RRPID13111 IMPLEMENTAZIONE HSM"/>
          <xsd:enumeration value="RRPID13125 NUOVO DATABASE UNICO TPL"/>
          <xsd:enumeration value="RRPID13132 TPL INFOMOBILITA' REGIONALE"/>
          <xsd:enumeration value="RRPID14151 PTA DESTINATION"/>
          <xsd:enumeration value="RRPID14152 SENSORI TOC LOTTO 2"/>
          <xsd:enumeration value="RRPID14153 CLEARING"/>
          <xsd:enumeration value="RRPID14157 Sviluppo strumenti raccolta automatica dati traffico TOC"/>
          <xsd:enumeration value="RRPID14159 CRUSCOTTI TPL"/>
          <xsd:enumeration value="RRPID14160 SVILUPPO STRUMENTI DI BI E DSS PER REGIONI ED ENTI"/>
          <xsd:enumeration value="RRPID15166 R17 COORDINAMENTO TECNICO PER AVVIO BIP"/>
          <xsd:enumeration value="RRPID15167 R17 Completamento e avvio CSR BIP"/>
          <xsd:enumeration value="RRPID15173 REALIZZAZIONE CRUSCOTTI DSS TPL"/>
          <xsd:enumeration value="RRPID15174 REALIZZAZIONE CRUSCOTTI DSS TOC"/>
          <xsd:enumeration value="RRPID15175 TPL Infomobilità Regionale"/>
          <xsd:enumeration value="RRPID15179 EMISSIONE CARTEBIP DISABILI"/>
          <xsd:enumeration value="RRPID16205 Disabili sviluppo"/>
          <xsd:enumeration value="RRPID16234 Gestione tecnica del sistema BIP"/>
          <xsd:enumeration value="RRPID16235 Centralizzazione, validazione, organizzazione dati CSR-BIP"/>
          <xsd:enumeration value="RRPID16236 Sicurezza BIP con moduli SAM"/>
          <xsd:enumeration value="RRPID16238 Supporto definizione architettura DSS regionale TPL"/>
          <xsd:enumeration value="RRPID16243 Supporto ai CCA per trasmissione dati CSR BIP"/>
          <xsd:enumeration value="RRPID16250 Propagazione Blacklist"/>
          <xsd:enumeration value="RRPID16251 Nuovo Portale BIP"/>
          <xsd:enumeration value="RRPID17255 Check-out virtuale"/>
          <xsd:enumeration value="RRPID17256 e-MOTICON"/>
          <xsd:enumeration value="RRPID17258 Completamento del CCR-SBE"/>
          <xsd:enumeration value="RRPID17262 Sviluppo strumenti per il servizio TPL programmato"/>
          <xsd:enumeration value="RRPID17263 Supporto servizio TPL consuntivato"/>
          <xsd:enumeration value="RRPID17264 Sviluppo strumenti per il calcolo lod factor servizio TPL"/>
          <xsd:enumeration value="RRPID17268 Piattaforma integrata di gestione eventi e informazioni sul traffico"/>
          <xsd:enumeration value="RRPID17269 Sistema di gestione delle blacklist regionali e antifrode centralizzata"/>
          <xsd:enumeration value="RRPID17270 Sistema gestione anagrafiche clienti BIP"/>
          <xsd:enumeration value="RRPID17271 Strumenti di analisi, BI e DWH BIP e infrastrutture IT servizi BIP"/>
          <xsd:enumeration value="RRPID17272 Progettazione e realizzazione App BIP e virtualizzazione smart card BIP (HCE)"/>
          <xsd:enumeration value="RRPID17273 Completamento e aggiornamento CSR-BIP e BIPEx"/>
          <xsd:enumeration value="RRPID17274 Estensione della Rete Regionale di Ricarica BIP"/>
          <xsd:enumeration value="RRPID18284 MIP.P.2 Sviluppo nuove funzionalità calcolo percorsi reg."/>
          <xsd:enumeration value="RRPID18286 BRIDGE"/>
          <xsd:enumeration value="RRPID18289 Completamento strumenti di analisi e DSS TOC"/>
          <xsd:enumeration value="RRPID18300 PROGETTI CSR BIP"/>
          <xsd:enumeration value="RRPID18301 PROGETTI BIP TICKETING"/>
          <xsd:enumeration value="RRPID18302 Sviluppo sistema TPL regionale"/>
          <xsd:enumeration value="RRPID18303 MOB.P2 Mobilità ciclabile"/>
          <xsd:enumeration value="RRPID19305 TPL.2 PROGR TPL"/>
          <xsd:enumeration value="RRPID19312 BIP for MaaS"/>
          <xsd:enumeration value="RRPID20321 TOC.1 Mezzi pesanti sperimentazione WIM"/>
          <xsd:enumeration value="RRPID20337 TPL.P.5 STRUMENTI PROGR TPL"/>
          <xsd:enumeration value="RRPID20342 Mobilità ciclabile"/>
          <xsd:enumeration value="RRPID20347 BIP.P.21 Evoluzione protocollo BIPEx"/>
          <xsd:enumeration value="RRPID20348 Piattaforma di infomobilità regionale"/>
          <xsd:enumeration value="RRPID20349 Progettazione Movicentro"/>
          <xsd:enumeration value="RRPID20350 MOB.P.3 Piattaforma mobility manager"/>
          <xsd:enumeration value="RRPID20351 MOB.P.7A Sperimentazione e incentivazione alla mobilità sostenibile"/>
          <xsd:enumeration value="RRPID20352 TOC.P.6 Installazione nuovi sensori di misura per migliorare dati in input"/>
          <xsd:enumeration value="RRPID20353 TOC.P.7A Ecosistema di scambio dati di traffico"/>
          <xsd:enumeration value="RRPID20354 TOC.P8 Sistema di rilevamento e monitoraggio stato manto stradale"/>
          <xsd:enumeration value="RRPIG SUPPORTO CLIENTE REGIONE PIEMONTE"/>
          <xsd:enumeration value="RRPIG13122 AVVIO CSR BIP"/>
          <xsd:enumeration value="RRPIG14141 MANUTENZIONE EVOLUTIVA AGGREGATORE"/>
          <xsd:enumeration value="RRPIG15171 R17 Trattamento dati TOC"/>
          <xsd:enumeration value="RRPIG15172 Gestione SVR"/>
          <xsd:enumeration value="RRPIG15190 GESTIONE DISABILI BIP"/>
          <xsd:enumeration value="RRPIG16202 BIP DISABILI Emissione nuove tessere"/>
          <xsd:enumeration value="RRPIG16214 Coordinamento generale del sistema BIP"/>
          <xsd:enumeration value="RRPIG16216 TOC.1 Monitoraggio traffico regionale"/>
          <xsd:enumeration value="RRPIG16218 Gestione MIP"/>
          <xsd:enumeration value="RRPIG16234 Gestione tecnica BIP"/>
          <xsd:enumeration value="RRPIG16237 Gestione rinnovo LC"/>
          <xsd:enumeration value="RRPIG16239 Monitoraggio trasporto merci pericolose"/>
          <xsd:enumeration value="RRPIG16251 Nuovo portale BIP"/>
          <xsd:enumeration value="RRPIG18304 Gestione servizi BIP"/>
          <xsd:enumeration value="RRPIG19294 Gestione servizi MOB"/>
          <xsd:enumeration value="RRPIG19305 Gestione servizi TPL"/>
          <xsd:enumeration value="RRPIG20322 TOC.2 Monitoraggio trasporto merci pericolose"/>
          <xsd:enumeration value="RRPIG20323 TOC.3 Strumenti di analisi e DSS"/>
          <xsd:enumeration value="RRPIG20329 Gestione strumenti di analisi e reportistica BIP"/>
          <xsd:enumeration value="RRPIG20330 Gestione dei rinnovi dei titoli di viaggio regionali"/>
          <xsd:enumeration value="RRPIG20331 Sicurezza BIP con moduli SAM"/>
          <xsd:enumeration value="RRPIG20332 Selezione e certificazione fornitori smart card BIP"/>
          <xsd:enumeration value="RRPIG20333 Antifrode e gestione blacklist regionali"/>
          <xsd:enumeration value="RRPIG20334 Comunicazione istituzionale e di servizio del sistema BIP"/>
          <xsd:enumeration value="RRPIG20335 Gestione della Rete di Ricarica Regionale BIP"/>
          <xsd:enumeration value="RRPIG20336 Gestione centralizzata delle anagrafiche e dei clienti BIP"/>
          <xsd:enumeration value="RRPIG20341 TOC.5 Analisi, studi e simulazioni trasportistiche"/>
          <xsd:enumeration value="RUEUR12060 EASY RIDER"/>
          <xsd:enumeration value="RUEUR12096 ICT EMISSIONS"/>
          <xsd:enumeration value="RUEUR13106 TEAM"/>
          <xsd:enumeration value="RUEUR13117 MOBINET"/>
          <xsd:enumeration value="RUEUR13133 OPTICITIES"/>
          <xsd:enumeration value="RUEUR17261 IMOVE"/>
          <xsd:enumeration value="RUEUR20344 INCIT EV"/>
          <xsd:enumeration value="R5TSG13193 ACQUISTO E DISTRIBUZIONE CARTE BIP"/>
          <xsd:enumeration value="PROFORMA"/>
          <xsd:enumeration value="BIP.P.17 Messa in servizio strumenti di gestione centralizzata anagrafiche e clienti BIP"/>
          <xsd:enumeration value="BIP.P.18 Completamento e messa in servizio sistema di virtualizzazione carta per smartphone BIP"/>
          <xsd:enumeration value="BIP.P.20 Completamento strumenti di gestione nuovi titoli integrati pay-per-use e clearing"/>
        </xsd:restriction>
      </xsd:simpleType>
    </xsd:element>
    <xsd:element name="Stato_x0020_Commessa" ma:index="18" nillable="true" ma:displayName="Stato Commessa" ma:default="ATTIVA" ma:format="Dropdown" ma:internalName="Stato_x0020_Commessa" ma:readOnly="false">
      <xsd:simpleType>
        <xsd:restriction base="dms:Choice">
          <xsd:enumeration value="ATTIVA"/>
          <xsd:enumeration value="CHIUSA"/>
          <xsd:enumeration value="ALTRO"/>
        </xsd:restriction>
      </xsd:simpleType>
    </xsd:element>
    <xsd:element name="Descrizione" ma:index="19" nillable="true" ma:displayName="Descrizione" ma:internalName="Descrizione" ma:readOnly="false">
      <xsd:simpleType>
        <xsd:restriction base="dms:Text">
          <xsd:maxLength value="255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Tag immagine" ma:readOnly="false" ma:fieldId="{5cf76f15-5ced-4ddc-b409-7134ff3c332f}" ma:taxonomyMulti="true" ma:sspId="7d90690e-5958-4886-a9c5-d1ff6ebf5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9B986-E9A9-4F77-A1D1-38E58C70E3A2}">
  <ds:schemaRefs>
    <ds:schemaRef ds:uri="http://schemas.microsoft.com/office/2006/metadata/properties"/>
    <ds:schemaRef ds:uri="http://schemas.microsoft.com/office/infopath/2007/PartnerControls"/>
    <ds:schemaRef ds:uri="26b9e646-5307-40f1-83f1-ce976dd59341"/>
    <ds:schemaRef ds:uri="cc956135-cadb-4dfd-ae93-ae402a0d69da"/>
  </ds:schemaRefs>
</ds:datastoreItem>
</file>

<file path=customXml/itemProps2.xml><?xml version="1.0" encoding="utf-8"?>
<ds:datastoreItem xmlns:ds="http://schemas.openxmlformats.org/officeDocument/2006/customXml" ds:itemID="{4C224F9E-DE3A-4CC1-81C9-9E033E4F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56135-cadb-4dfd-ae93-ae402a0d69da"/>
    <ds:schemaRef ds:uri="26b9e646-5307-40f1-83f1-ce976dd59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79B3E-EBE2-4866-A915-5A4E54B537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C6A525-13CA-40D6-86D5-DF122DF37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3084</Characters>
  <Application>Microsoft Office Word</Application>
  <DocSecurity>0</DocSecurity>
  <Lines>25</Lines>
  <Paragraphs>7</Paragraphs>
  <ScaleCrop>false</ScaleCrop>
  <Company>5T S.r.l.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Signor</dc:title>
  <dc:creator>Niccolò Desii</dc:creator>
  <cp:lastModifiedBy>Fraire Stefano</cp:lastModifiedBy>
  <cp:revision>73</cp:revision>
  <dcterms:created xsi:type="dcterms:W3CDTF">2023-09-06T08:46:00Z</dcterms:created>
  <dcterms:modified xsi:type="dcterms:W3CDTF">2023-10-09T14:29:00Z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2023-09-06T00:00:00Z</vt:filetime>
  </property>
  <property fmtid="{D5CDD505-2E9C-101B-9397-08002B2CF9AE}" pid="5" name="ContentTypeId">
    <vt:lpwstr>0x010100F9B9624061696D45AA31CA29292EF24C</vt:lpwstr>
  </property>
  <property fmtid="{D5CDD505-2E9C-101B-9397-08002B2CF9AE}" pid="6" name="_dlc_DocIdItemGuid">
    <vt:lpwstr>35e792bd-8eef-4174-a4cb-420371404f4a</vt:lpwstr>
  </property>
  <property fmtid="{D5CDD505-2E9C-101B-9397-08002B2CF9AE}" pid="7" name="MediaServiceImageTags">
    <vt:lpwstr/>
  </property>
</Properties>
</file>